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B3" w:rsidRDefault="003E7FB3" w:rsidP="003E7FB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ЛУКОВСКИЙ СЕЛЬСКИЙ СОВЕТ ДЕПУТАТОВ</w:t>
      </w:r>
    </w:p>
    <w:p w:rsidR="003E7FB3" w:rsidRDefault="003E7FB3" w:rsidP="003E7FB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ПАНКРУШИХИНСКОГО РАЙОНА  АЛТАЙСКОГО КРАЯ</w:t>
      </w:r>
    </w:p>
    <w:p w:rsidR="003E7FB3" w:rsidRDefault="003E7FB3" w:rsidP="003E7FB3">
      <w:pPr>
        <w:rPr>
          <w:rFonts w:ascii="Arial" w:hAnsi="Arial" w:cs="Arial"/>
          <w:bCs/>
          <w:sz w:val="24"/>
          <w:szCs w:val="24"/>
        </w:rPr>
      </w:pPr>
    </w:p>
    <w:p w:rsidR="007A0795" w:rsidRDefault="003E7FB3" w:rsidP="003E7FB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</w:t>
      </w:r>
      <w:proofErr w:type="gramStart"/>
      <w:r>
        <w:rPr>
          <w:rFonts w:ascii="Arial" w:hAnsi="Arial" w:cs="Arial"/>
          <w:bCs/>
          <w:sz w:val="24"/>
          <w:szCs w:val="24"/>
        </w:rPr>
        <w:t>Р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Е Ш Е Н ИЕ  </w:t>
      </w:r>
    </w:p>
    <w:p w:rsidR="003E7FB3" w:rsidRDefault="003E7FB3" w:rsidP="003E7FB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</w:t>
      </w:r>
      <w:r w:rsidR="00AE0892">
        <w:rPr>
          <w:rFonts w:ascii="Arial" w:hAnsi="Arial" w:cs="Arial"/>
          <w:bCs/>
          <w:sz w:val="24"/>
          <w:szCs w:val="24"/>
        </w:rPr>
        <w:t>25</w:t>
      </w:r>
      <w:r>
        <w:rPr>
          <w:rFonts w:ascii="Arial" w:hAnsi="Arial" w:cs="Arial"/>
          <w:bCs/>
          <w:sz w:val="24"/>
          <w:szCs w:val="24"/>
        </w:rPr>
        <w:t>.</w:t>
      </w:r>
      <w:r w:rsidR="00AE0892">
        <w:rPr>
          <w:rFonts w:ascii="Arial" w:hAnsi="Arial" w:cs="Arial"/>
          <w:bCs/>
          <w:sz w:val="24"/>
          <w:szCs w:val="24"/>
        </w:rPr>
        <w:t>12</w:t>
      </w:r>
      <w:r>
        <w:rPr>
          <w:rFonts w:ascii="Arial" w:hAnsi="Arial" w:cs="Arial"/>
          <w:bCs/>
          <w:sz w:val="24"/>
          <w:szCs w:val="24"/>
        </w:rPr>
        <w:t xml:space="preserve"> .20</w:t>
      </w:r>
      <w:r w:rsidR="00AE0892">
        <w:rPr>
          <w:rFonts w:ascii="Arial" w:hAnsi="Arial" w:cs="Arial"/>
          <w:bCs/>
          <w:sz w:val="24"/>
          <w:szCs w:val="24"/>
        </w:rPr>
        <w:t>20</w:t>
      </w:r>
      <w:r w:rsidR="00CC3669">
        <w:rPr>
          <w:rFonts w:ascii="Arial" w:hAnsi="Arial" w:cs="Arial"/>
          <w:bCs/>
          <w:sz w:val="24"/>
          <w:szCs w:val="24"/>
        </w:rPr>
        <w:t xml:space="preserve"> г.</w:t>
      </w:r>
      <w:r w:rsidR="00AE0892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№ </w:t>
      </w:r>
      <w:r w:rsidR="00AE0892">
        <w:rPr>
          <w:rFonts w:ascii="Arial" w:hAnsi="Arial" w:cs="Arial"/>
          <w:bCs/>
          <w:sz w:val="24"/>
          <w:szCs w:val="24"/>
        </w:rPr>
        <w:t>21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</w:t>
      </w:r>
      <w:r w:rsidR="007A0795">
        <w:rPr>
          <w:rFonts w:ascii="Arial" w:hAnsi="Arial" w:cs="Arial"/>
          <w:bCs/>
          <w:sz w:val="24"/>
          <w:szCs w:val="24"/>
        </w:rPr>
        <w:t xml:space="preserve">                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C3669">
        <w:rPr>
          <w:rFonts w:ascii="Arial" w:hAnsi="Arial" w:cs="Arial"/>
          <w:bCs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bCs/>
          <w:sz w:val="24"/>
          <w:szCs w:val="24"/>
        </w:rPr>
        <w:t>с</w:t>
      </w:r>
      <w:proofErr w:type="gramEnd"/>
      <w:r>
        <w:rPr>
          <w:rFonts w:ascii="Arial" w:hAnsi="Arial" w:cs="Arial"/>
          <w:bCs/>
          <w:sz w:val="24"/>
          <w:szCs w:val="24"/>
        </w:rPr>
        <w:t>. Луковка</w:t>
      </w:r>
    </w:p>
    <w:p w:rsidR="003E7FB3" w:rsidRDefault="003E7FB3" w:rsidP="003E7F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333333"/>
          <w:sz w:val="24"/>
          <w:szCs w:val="24"/>
          <w:highlight w:val="white"/>
        </w:rPr>
      </w:pPr>
    </w:p>
    <w:p w:rsidR="003E7FB3" w:rsidRDefault="003E7FB3" w:rsidP="003E7FB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333333"/>
          <w:sz w:val="24"/>
          <w:szCs w:val="24"/>
          <w:highlight w:val="white"/>
        </w:rPr>
      </w:pPr>
      <w:r>
        <w:rPr>
          <w:rFonts w:ascii="Arial" w:hAnsi="Arial" w:cs="Arial"/>
          <w:bCs/>
          <w:color w:val="333333"/>
          <w:sz w:val="24"/>
          <w:szCs w:val="24"/>
          <w:highlight w:val="white"/>
        </w:rPr>
        <w:t>Об отмене решений,</w:t>
      </w:r>
    </w:p>
    <w:p w:rsidR="003E7FB3" w:rsidRDefault="003E7FB3" w:rsidP="003E7FB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33333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bCs/>
          <w:color w:val="333333"/>
          <w:sz w:val="24"/>
          <w:szCs w:val="24"/>
          <w:highlight w:val="white"/>
        </w:rPr>
        <w:t>утративших</w:t>
      </w:r>
      <w:proofErr w:type="gramEnd"/>
      <w:r>
        <w:rPr>
          <w:rFonts w:ascii="Arial" w:hAnsi="Arial" w:cs="Arial"/>
          <w:bCs/>
          <w:color w:val="333333"/>
          <w:sz w:val="24"/>
          <w:szCs w:val="24"/>
          <w:highlight w:val="white"/>
        </w:rPr>
        <w:t xml:space="preserve"> силу</w:t>
      </w:r>
    </w:p>
    <w:p w:rsidR="003E7FB3" w:rsidRDefault="003E7FB3" w:rsidP="003E7FB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highlight w:val="white"/>
        </w:rPr>
      </w:pPr>
    </w:p>
    <w:p w:rsidR="003A71E1" w:rsidRPr="008151AA" w:rsidRDefault="003A71E1" w:rsidP="003A71E1">
      <w:pPr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Руководствуясь Федеральным законом Российской Федерации от 06.10.2003 № 132-ФЗ «Об общих принципах организации местного самоуправления в Российской Федерации,  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Луковский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Панкрушихинского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 </w:t>
      </w:r>
      <w:proofErr w:type="spellStart"/>
      <w:r>
        <w:rPr>
          <w:rFonts w:ascii="Arial" w:hAnsi="Arial" w:cs="Arial"/>
          <w:sz w:val="24"/>
          <w:szCs w:val="24"/>
        </w:rPr>
        <w:t>Луковский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3A71E1" w:rsidRDefault="003A71E1" w:rsidP="003A71E1">
      <w:pPr>
        <w:tabs>
          <w:tab w:val="left" w:pos="1400"/>
        </w:tabs>
        <w:jc w:val="center"/>
        <w:rPr>
          <w:rFonts w:ascii="Arial" w:hAnsi="Arial" w:cs="Arial"/>
          <w:sz w:val="24"/>
          <w:szCs w:val="24"/>
        </w:rPr>
      </w:pPr>
    </w:p>
    <w:p w:rsidR="003A71E1" w:rsidRPr="008151AA" w:rsidRDefault="003A71E1" w:rsidP="003A71E1">
      <w:pPr>
        <w:tabs>
          <w:tab w:val="left" w:pos="14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3A71E1" w:rsidRPr="003A71E1" w:rsidRDefault="003A71E1" w:rsidP="003A71E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A71E1">
        <w:rPr>
          <w:rFonts w:ascii="Arial" w:hAnsi="Arial" w:cs="Arial"/>
          <w:sz w:val="24"/>
          <w:szCs w:val="24"/>
        </w:rPr>
        <w:t xml:space="preserve">Решения Луковского сельского Совета депутатов </w:t>
      </w:r>
      <w:proofErr w:type="spellStart"/>
      <w:r w:rsidRPr="003A71E1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Pr="003A71E1">
        <w:rPr>
          <w:rFonts w:ascii="Arial" w:hAnsi="Arial" w:cs="Arial"/>
          <w:sz w:val="24"/>
          <w:szCs w:val="24"/>
        </w:rPr>
        <w:t xml:space="preserve"> района Алтайского края </w:t>
      </w:r>
    </w:p>
    <w:p w:rsidR="008A4962" w:rsidRDefault="003A71E1" w:rsidP="008A49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6E736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от </w:t>
      </w:r>
      <w:r w:rsidR="006E7361">
        <w:rPr>
          <w:rFonts w:ascii="Arial" w:hAnsi="Arial" w:cs="Arial"/>
          <w:sz w:val="24"/>
          <w:szCs w:val="24"/>
        </w:rPr>
        <w:t>3</w:t>
      </w:r>
      <w:r w:rsidR="00CC366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</w:t>
      </w:r>
      <w:r w:rsidR="006E736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6E736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г. « Об утверждении  </w:t>
      </w:r>
      <w:r w:rsidR="00CC3669">
        <w:rPr>
          <w:rFonts w:ascii="Arial" w:hAnsi="Arial" w:cs="Arial"/>
          <w:sz w:val="24"/>
          <w:szCs w:val="24"/>
        </w:rPr>
        <w:t xml:space="preserve">Правил содержания домашних животных и птиц  </w:t>
      </w:r>
      <w:r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Луковский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Панкрушихинского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края»</w:t>
      </w:r>
      <w:r w:rsidR="00CC3669">
        <w:rPr>
          <w:rFonts w:ascii="Arial" w:hAnsi="Arial" w:cs="Arial"/>
          <w:sz w:val="24"/>
          <w:szCs w:val="24"/>
        </w:rPr>
        <w:t xml:space="preserve"> </w:t>
      </w:r>
      <w:r w:rsidR="008A4962">
        <w:rPr>
          <w:rFonts w:ascii="Arial" w:hAnsi="Arial" w:cs="Arial"/>
          <w:sz w:val="24"/>
          <w:szCs w:val="24"/>
        </w:rPr>
        <w:t xml:space="preserve">считать утратившими  силу. </w:t>
      </w:r>
    </w:p>
    <w:p w:rsidR="008A4962" w:rsidRDefault="008A4962" w:rsidP="008A4962">
      <w:pPr>
        <w:shd w:val="clear" w:color="auto" w:fill="FFFFFF"/>
        <w:tabs>
          <w:tab w:val="left" w:pos="893"/>
        </w:tabs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Обнародовать настоящее решение  в установленном порядке.</w:t>
      </w:r>
    </w:p>
    <w:p w:rsidR="008A4962" w:rsidRDefault="008A4962" w:rsidP="008A496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 решения возложить на постоянную комиссию по вопросам местного самоуправления, правопорядка и социальной политики.</w:t>
      </w:r>
    </w:p>
    <w:p w:rsidR="008A4962" w:rsidRDefault="008A4962" w:rsidP="008A496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A4962" w:rsidRDefault="008A4962" w:rsidP="008A496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A4962" w:rsidRDefault="008A4962" w:rsidP="008A496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                                          С. И. Горбунов</w:t>
      </w:r>
    </w:p>
    <w:p w:rsidR="008A4962" w:rsidRDefault="008A4962" w:rsidP="008A4962">
      <w:pPr>
        <w:jc w:val="both"/>
        <w:rPr>
          <w:rFonts w:ascii="Arial" w:hAnsi="Arial" w:cs="Arial"/>
          <w:sz w:val="24"/>
          <w:szCs w:val="20"/>
        </w:rPr>
      </w:pPr>
    </w:p>
    <w:p w:rsidR="008A4962" w:rsidRDefault="008A4962" w:rsidP="008A4962">
      <w:pPr>
        <w:jc w:val="both"/>
        <w:rPr>
          <w:rFonts w:ascii="Arial" w:hAnsi="Arial" w:cs="Arial"/>
          <w:sz w:val="24"/>
        </w:rPr>
      </w:pPr>
    </w:p>
    <w:p w:rsidR="008A4962" w:rsidRDefault="008A4962" w:rsidP="008A496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Обнародовано  </w:t>
      </w:r>
      <w:r w:rsidR="006E7361">
        <w:rPr>
          <w:rFonts w:ascii="Arial" w:hAnsi="Arial" w:cs="Arial"/>
          <w:sz w:val="24"/>
        </w:rPr>
        <w:t>28</w:t>
      </w:r>
      <w:r w:rsidR="007A0795">
        <w:rPr>
          <w:rFonts w:ascii="Arial" w:hAnsi="Arial" w:cs="Arial"/>
          <w:sz w:val="24"/>
        </w:rPr>
        <w:t>.</w:t>
      </w:r>
      <w:r w:rsidR="006E7361">
        <w:rPr>
          <w:rFonts w:ascii="Arial" w:hAnsi="Arial" w:cs="Arial"/>
          <w:sz w:val="24"/>
        </w:rPr>
        <w:t>12</w:t>
      </w:r>
      <w:r w:rsidR="007A079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20</w:t>
      </w:r>
      <w:r w:rsidR="006E7361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г.на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  <w:sz w:val="24"/>
        </w:rPr>
        <w:t>.Л</w:t>
      </w:r>
      <w:proofErr w:type="gramEnd"/>
      <w:r>
        <w:rPr>
          <w:rFonts w:ascii="Arial" w:hAnsi="Arial" w:cs="Arial"/>
          <w:sz w:val="24"/>
        </w:rPr>
        <w:t>енский, п.Петровский</w:t>
      </w:r>
    </w:p>
    <w:p w:rsidR="008A4962" w:rsidRDefault="008A4962" w:rsidP="008A4962">
      <w:pPr>
        <w:jc w:val="both"/>
        <w:rPr>
          <w:rFonts w:ascii="Arial" w:hAnsi="Arial" w:cs="Arial"/>
          <w:sz w:val="24"/>
        </w:rPr>
      </w:pPr>
    </w:p>
    <w:p w:rsidR="008A4962" w:rsidRDefault="008A4962" w:rsidP="008A4962">
      <w:pPr>
        <w:jc w:val="both"/>
        <w:rPr>
          <w:rFonts w:ascii="Arial" w:hAnsi="Arial" w:cs="Arial"/>
          <w:sz w:val="24"/>
        </w:rPr>
      </w:pPr>
    </w:p>
    <w:p w:rsidR="008A4962" w:rsidRDefault="008A4962" w:rsidP="008A4962">
      <w:pPr>
        <w:shd w:val="clear" w:color="auto" w:fill="FFFFFF"/>
        <w:tabs>
          <w:tab w:val="left" w:pos="893"/>
        </w:tabs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110BC7" w:rsidRDefault="00110BC7"/>
    <w:sectPr w:rsidR="00110BC7" w:rsidSect="001F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7471"/>
    <w:multiLevelType w:val="hybridMultilevel"/>
    <w:tmpl w:val="EA78A6F2"/>
    <w:lvl w:ilvl="0" w:tplc="31DC5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FB3"/>
    <w:rsid w:val="00110BC7"/>
    <w:rsid w:val="001C337C"/>
    <w:rsid w:val="001F085F"/>
    <w:rsid w:val="003A71E1"/>
    <w:rsid w:val="003E7FB3"/>
    <w:rsid w:val="0066754A"/>
    <w:rsid w:val="006E7361"/>
    <w:rsid w:val="007A0795"/>
    <w:rsid w:val="008A4962"/>
    <w:rsid w:val="00915E7A"/>
    <w:rsid w:val="00AE0892"/>
    <w:rsid w:val="00CC3669"/>
    <w:rsid w:val="00D506BB"/>
    <w:rsid w:val="00FF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E1"/>
    <w:pPr>
      <w:ind w:left="720"/>
      <w:contextualSpacing/>
    </w:pPr>
  </w:style>
  <w:style w:type="paragraph" w:customStyle="1" w:styleId="ConsPlusNormal">
    <w:name w:val="ConsPlusNormal"/>
    <w:rsid w:val="008A4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2021-01-26T09:06:00Z</cp:lastPrinted>
  <dcterms:created xsi:type="dcterms:W3CDTF">2017-12-19T06:04:00Z</dcterms:created>
  <dcterms:modified xsi:type="dcterms:W3CDTF">2021-01-26T09:16:00Z</dcterms:modified>
</cp:coreProperties>
</file>