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7" w:rsidRDefault="00A43097" w:rsidP="00A4309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ЛУКОВСКИЙ СЕЛЬСКИЙ СОВЕТ ДЕПУТАТОВ</w:t>
      </w:r>
    </w:p>
    <w:p w:rsidR="00A43097" w:rsidRDefault="00A43097" w:rsidP="00A43097">
      <w:pPr>
        <w:pStyle w:val="a3"/>
        <w:ind w:firstLine="709"/>
        <w:jc w:val="both"/>
        <w:rPr>
          <w:rFonts w:ascii="Arial" w:hAnsi="Arial" w:cs="Arial"/>
          <w:spacing w:val="84"/>
        </w:rPr>
      </w:pPr>
      <w:r>
        <w:rPr>
          <w:rFonts w:ascii="Arial" w:hAnsi="Arial" w:cs="Arial"/>
        </w:rPr>
        <w:t xml:space="preserve">               ПАНКРУШИХИНСКОГО РАЙОНА АЛТАЙСКОГО КРАЯ</w:t>
      </w:r>
    </w:p>
    <w:p w:rsidR="00A43097" w:rsidRDefault="00A43097" w:rsidP="00A43097">
      <w:pPr>
        <w:spacing w:after="0" w:line="240" w:lineRule="auto"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</w:t>
      </w:r>
    </w:p>
    <w:p w:rsidR="00A43097" w:rsidRDefault="00A43097" w:rsidP="00A43097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A43097" w:rsidRDefault="00A43097" w:rsidP="00A43097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A43097" w:rsidRDefault="00A43097" w:rsidP="00A43097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РЕШЕНИЕ</w:t>
      </w:r>
    </w:p>
    <w:p w:rsidR="00A43097" w:rsidRDefault="00A43097" w:rsidP="00A43097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</w:t>
      </w:r>
    </w:p>
    <w:p w:rsidR="00A43097" w:rsidRDefault="00A43097" w:rsidP="00A43097">
      <w:pPr>
        <w:rPr>
          <w:rFonts w:ascii="Arial" w:hAnsi="Arial" w:cs="Arial"/>
        </w:rPr>
      </w:pPr>
    </w:p>
    <w:p w:rsidR="00A43097" w:rsidRDefault="00A43097" w:rsidP="00A43097">
      <w:pPr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</w:rPr>
        <w:t xml:space="preserve"> « </w:t>
      </w:r>
      <w:r w:rsidR="00985E60">
        <w:rPr>
          <w:rFonts w:ascii="Arial" w:hAnsi="Arial" w:cs="Arial"/>
        </w:rPr>
        <w:t xml:space="preserve">23 » </w:t>
      </w:r>
      <w:r w:rsidR="00052CD7">
        <w:rPr>
          <w:rFonts w:ascii="Arial" w:hAnsi="Arial" w:cs="Arial"/>
        </w:rPr>
        <w:t xml:space="preserve">октября     </w:t>
      </w:r>
      <w:r>
        <w:rPr>
          <w:rFonts w:ascii="Arial" w:hAnsi="Arial" w:cs="Arial"/>
        </w:rPr>
        <w:t xml:space="preserve">2019 г.  № </w:t>
      </w:r>
      <w:r w:rsidR="00985E60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                                                     </w:t>
      </w:r>
      <w:r w:rsidR="00985E6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Луковка</w:t>
      </w:r>
    </w:p>
    <w:p w:rsidR="00A43097" w:rsidRDefault="00A43097" w:rsidP="00A4309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 налоге на имущество</w:t>
      </w:r>
    </w:p>
    <w:p w:rsidR="00A43097" w:rsidRDefault="00A43097" w:rsidP="00A4309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физических лиц на территории</w:t>
      </w:r>
    </w:p>
    <w:p w:rsidR="00A43097" w:rsidRDefault="00A43097" w:rsidP="00A4309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A43097" w:rsidRDefault="00A43097" w:rsidP="00A43097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Луковский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</w:p>
    <w:p w:rsidR="00A43097" w:rsidRDefault="00A43097" w:rsidP="00A4309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района Алтайского края </w:t>
      </w:r>
    </w:p>
    <w:p w:rsidR="00A43097" w:rsidRDefault="00A43097" w:rsidP="0021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В соответствии с главой 32 Налогового кодекса Российской Федерации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(далее - Налогового кодекса), Федеральным законом от 6 октября 2003 года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</w:t>
      </w:r>
      <w:proofErr w:type="gramStart"/>
      <w:r w:rsidRPr="00A43097">
        <w:rPr>
          <w:rFonts w:ascii="Arial" w:hAnsi="Arial" w:cs="Arial"/>
          <w:sz w:val="24"/>
          <w:szCs w:val="24"/>
        </w:rPr>
        <w:t>в</w:t>
      </w:r>
      <w:proofErr w:type="gramEnd"/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Российской Федерации», законом Алтайского края от 13 декабря 2018 года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№ 97-ЗС «Об установлении единой даты начала применения на территории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Алтайского края порядка определения налоговой базы по налогу </w:t>
      </w:r>
      <w:proofErr w:type="gramStart"/>
      <w:r w:rsidRPr="00A43097">
        <w:rPr>
          <w:rFonts w:ascii="Arial" w:hAnsi="Arial" w:cs="Arial"/>
          <w:sz w:val="24"/>
          <w:szCs w:val="24"/>
        </w:rPr>
        <w:t>на</w:t>
      </w:r>
      <w:proofErr w:type="gramEnd"/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имущество физических лиц исходя из кадастровой стоимости объектов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налогообложения»: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1. Установить и ввести в действие с 1 января 2020 года на территории</w:t>
      </w:r>
    </w:p>
    <w:p w:rsidR="0021224E" w:rsidRPr="00A43097" w:rsidRDefault="00A43097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A43097">
        <w:rPr>
          <w:rFonts w:ascii="Arial" w:hAnsi="Arial" w:cs="Arial"/>
          <w:sz w:val="24"/>
          <w:szCs w:val="24"/>
        </w:rPr>
        <w:t>Луковский</w:t>
      </w:r>
      <w:proofErr w:type="spellEnd"/>
      <w:r w:rsidRPr="00A4309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43097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A43097">
        <w:rPr>
          <w:rFonts w:ascii="Arial" w:hAnsi="Arial" w:cs="Arial"/>
          <w:sz w:val="24"/>
          <w:szCs w:val="24"/>
        </w:rPr>
        <w:t xml:space="preserve"> района А</w:t>
      </w:r>
      <w:r w:rsidRPr="00A43097">
        <w:rPr>
          <w:rFonts w:ascii="Arial" w:hAnsi="Arial" w:cs="Arial"/>
          <w:sz w:val="24"/>
          <w:szCs w:val="24"/>
        </w:rPr>
        <w:t>л</w:t>
      </w:r>
      <w:r w:rsidRPr="00A43097">
        <w:rPr>
          <w:rFonts w:ascii="Arial" w:hAnsi="Arial" w:cs="Arial"/>
          <w:sz w:val="24"/>
          <w:szCs w:val="24"/>
        </w:rPr>
        <w:t xml:space="preserve">тайского края   </w:t>
      </w:r>
      <w:r w:rsidR="0021224E" w:rsidRPr="00A43097">
        <w:rPr>
          <w:rFonts w:ascii="Arial" w:hAnsi="Arial" w:cs="Arial"/>
          <w:sz w:val="24"/>
          <w:szCs w:val="24"/>
        </w:rPr>
        <w:t>налог на имущество физических лиц (далее - налог).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2. Установить, что налоговая база по налогу в отношении объектов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налогообложения определяется исходя из их кадастровой стоимости.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3. Определить налоговые ставки в следующих размерах: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1)</w:t>
      </w:r>
      <w:r w:rsidR="00A43097">
        <w:rPr>
          <w:rFonts w:ascii="Arial" w:hAnsi="Arial" w:cs="Arial"/>
          <w:sz w:val="24"/>
          <w:szCs w:val="24"/>
        </w:rPr>
        <w:t xml:space="preserve">   </w:t>
      </w:r>
      <w:r w:rsidRPr="00A43097">
        <w:rPr>
          <w:rFonts w:ascii="Arial" w:hAnsi="Arial" w:cs="Arial"/>
          <w:sz w:val="24"/>
          <w:szCs w:val="24"/>
        </w:rPr>
        <w:t>0,</w:t>
      </w:r>
      <w:r w:rsidR="00A13738">
        <w:rPr>
          <w:rFonts w:ascii="Arial" w:hAnsi="Arial" w:cs="Arial"/>
          <w:sz w:val="24"/>
          <w:szCs w:val="24"/>
        </w:rPr>
        <w:t>2</w:t>
      </w:r>
      <w:r w:rsidRPr="00A43097">
        <w:rPr>
          <w:rFonts w:ascii="Arial" w:hAnsi="Arial" w:cs="Arial"/>
          <w:sz w:val="24"/>
          <w:szCs w:val="24"/>
        </w:rPr>
        <w:t xml:space="preserve"> процента в отношении: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объектов незавершенного строительства в случае, если </w:t>
      </w:r>
      <w:proofErr w:type="gramStart"/>
      <w:r w:rsidRPr="00A43097">
        <w:rPr>
          <w:rFonts w:ascii="Arial" w:hAnsi="Arial" w:cs="Arial"/>
          <w:sz w:val="24"/>
          <w:szCs w:val="24"/>
        </w:rPr>
        <w:t>проектируемым</w:t>
      </w:r>
      <w:proofErr w:type="gramEnd"/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назначением таких объектов является жилой дом;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один жилой дом;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A43097">
        <w:rPr>
          <w:rFonts w:ascii="Arial" w:hAnsi="Arial" w:cs="Arial"/>
          <w:sz w:val="24"/>
          <w:szCs w:val="24"/>
        </w:rPr>
        <w:t>машино</w:t>
      </w:r>
      <w:proofErr w:type="spellEnd"/>
      <w:r w:rsidR="00EF08DB">
        <w:rPr>
          <w:rFonts w:ascii="Arial" w:hAnsi="Arial" w:cs="Arial"/>
          <w:sz w:val="24"/>
          <w:szCs w:val="24"/>
        </w:rPr>
        <w:t xml:space="preserve"> </w:t>
      </w:r>
      <w:r w:rsidRPr="00A43097">
        <w:rPr>
          <w:rFonts w:ascii="Arial" w:hAnsi="Arial" w:cs="Arial"/>
          <w:sz w:val="24"/>
          <w:szCs w:val="24"/>
        </w:rPr>
        <w:t>-</w:t>
      </w:r>
      <w:r w:rsidR="00EF08DB">
        <w:rPr>
          <w:rFonts w:ascii="Arial" w:hAnsi="Arial" w:cs="Arial"/>
          <w:sz w:val="24"/>
          <w:szCs w:val="24"/>
        </w:rPr>
        <w:t xml:space="preserve"> </w:t>
      </w:r>
      <w:r w:rsidRPr="00A43097">
        <w:rPr>
          <w:rFonts w:ascii="Arial" w:hAnsi="Arial" w:cs="Arial"/>
          <w:sz w:val="24"/>
          <w:szCs w:val="24"/>
        </w:rPr>
        <w:t>мест, в том числе расположенных в объектах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налогообложения, </w:t>
      </w:r>
      <w:proofErr w:type="gramStart"/>
      <w:r w:rsidRPr="00A43097">
        <w:rPr>
          <w:rFonts w:ascii="Arial" w:hAnsi="Arial" w:cs="Arial"/>
          <w:sz w:val="24"/>
          <w:szCs w:val="24"/>
        </w:rPr>
        <w:t>указанных</w:t>
      </w:r>
      <w:proofErr w:type="gramEnd"/>
      <w:r w:rsidRPr="00A43097">
        <w:rPr>
          <w:rFonts w:ascii="Arial" w:hAnsi="Arial" w:cs="Arial"/>
          <w:sz w:val="24"/>
          <w:szCs w:val="24"/>
        </w:rPr>
        <w:t xml:space="preserve"> в подпункте 2 настоящего пункта;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хозяйственных строений или сооружений, площадь каждого </w:t>
      </w:r>
      <w:proofErr w:type="gramStart"/>
      <w:r w:rsidRPr="00A43097">
        <w:rPr>
          <w:rFonts w:ascii="Arial" w:hAnsi="Arial" w:cs="Arial"/>
          <w:sz w:val="24"/>
          <w:szCs w:val="24"/>
        </w:rPr>
        <w:t>из</w:t>
      </w:r>
      <w:proofErr w:type="gramEnd"/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которых не превышает 50 квадратных метров и </w:t>
      </w:r>
      <w:proofErr w:type="gramStart"/>
      <w:r w:rsidRPr="00A43097">
        <w:rPr>
          <w:rFonts w:ascii="Arial" w:hAnsi="Arial" w:cs="Arial"/>
          <w:sz w:val="24"/>
          <w:szCs w:val="24"/>
        </w:rPr>
        <w:t>которые</w:t>
      </w:r>
      <w:proofErr w:type="gramEnd"/>
      <w:r w:rsidRPr="00A43097">
        <w:rPr>
          <w:rFonts w:ascii="Arial" w:hAnsi="Arial" w:cs="Arial"/>
          <w:sz w:val="24"/>
          <w:szCs w:val="24"/>
        </w:rPr>
        <w:t xml:space="preserve"> расположены на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земельных </w:t>
      </w:r>
      <w:proofErr w:type="gramStart"/>
      <w:r w:rsidRPr="00A43097">
        <w:rPr>
          <w:rFonts w:ascii="Arial" w:hAnsi="Arial" w:cs="Arial"/>
          <w:sz w:val="24"/>
          <w:szCs w:val="24"/>
        </w:rPr>
        <w:t>участках</w:t>
      </w:r>
      <w:proofErr w:type="gramEnd"/>
      <w:r w:rsidRPr="00A43097">
        <w:rPr>
          <w:rFonts w:ascii="Arial" w:hAnsi="Arial" w:cs="Arial"/>
          <w:sz w:val="24"/>
          <w:szCs w:val="24"/>
        </w:rPr>
        <w:t>, предоставленных для ведения личного подсобного,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дачного хозяйства, огородничества, садоводства или индивидуального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жилищного строительства;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2) 2,0 процента в отношении объектов налогообложения, включенных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в перечень, определяемый в соответствии с пунктом 7 статьи 378.2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Налогового кодекса, в отношении объектов налогообложения,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43097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A43097">
        <w:rPr>
          <w:rFonts w:ascii="Arial" w:hAnsi="Arial" w:cs="Arial"/>
          <w:sz w:val="24"/>
          <w:szCs w:val="24"/>
        </w:rPr>
        <w:t xml:space="preserve"> абзацем вторым пункта 10 статьи 378.2 Налогового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кодекса, а также в отношении объектов налогообложения, </w:t>
      </w:r>
      <w:proofErr w:type="gramStart"/>
      <w:r w:rsidRPr="00A43097">
        <w:rPr>
          <w:rFonts w:ascii="Arial" w:hAnsi="Arial" w:cs="Arial"/>
          <w:sz w:val="24"/>
          <w:szCs w:val="24"/>
        </w:rPr>
        <w:t>кадастровая</w:t>
      </w:r>
      <w:proofErr w:type="gramEnd"/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стоимость </w:t>
      </w:r>
      <w:proofErr w:type="gramStart"/>
      <w:r w:rsidRPr="00A43097">
        <w:rPr>
          <w:rFonts w:ascii="Arial" w:hAnsi="Arial" w:cs="Arial"/>
          <w:sz w:val="24"/>
          <w:szCs w:val="24"/>
        </w:rPr>
        <w:t>каждого</w:t>
      </w:r>
      <w:proofErr w:type="gramEnd"/>
      <w:r w:rsidRPr="00A43097">
        <w:rPr>
          <w:rFonts w:ascii="Arial" w:hAnsi="Arial" w:cs="Arial"/>
          <w:sz w:val="24"/>
          <w:szCs w:val="24"/>
        </w:rPr>
        <w:t xml:space="preserve"> из которых превышает 300 миллионов рублей;</w:t>
      </w:r>
    </w:p>
    <w:p w:rsidR="0021224E" w:rsidRPr="00A43097" w:rsidRDefault="0021224E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3) 0,5 процента в отношении прочих объектов налогообложения.</w:t>
      </w:r>
    </w:p>
    <w:p w:rsidR="00A43097" w:rsidRPr="00A43097" w:rsidRDefault="0021224E" w:rsidP="004D4215">
      <w:pPr>
        <w:pStyle w:val="a3"/>
        <w:jc w:val="both"/>
        <w:rPr>
          <w:rFonts w:ascii="Arial" w:hAnsi="Arial" w:cs="Arial"/>
        </w:rPr>
      </w:pPr>
      <w:r w:rsidRPr="00A43097">
        <w:rPr>
          <w:rFonts w:ascii="Arial" w:hAnsi="Arial" w:cs="Arial"/>
        </w:rPr>
        <w:t>4. Признать утратившими силу:</w:t>
      </w:r>
      <w:r w:rsidR="00A43097" w:rsidRPr="00A43097">
        <w:rPr>
          <w:rFonts w:ascii="Arial" w:hAnsi="Arial" w:cs="Arial"/>
        </w:rPr>
        <w:t xml:space="preserve"> решение Луковского сельского Совета депутатов № </w:t>
      </w:r>
      <w:r w:rsidR="00A13738">
        <w:rPr>
          <w:rFonts w:ascii="Arial" w:hAnsi="Arial" w:cs="Arial"/>
        </w:rPr>
        <w:t>18</w:t>
      </w:r>
      <w:r w:rsidR="00A43097" w:rsidRPr="00A43097">
        <w:rPr>
          <w:rFonts w:ascii="Arial" w:hAnsi="Arial" w:cs="Arial"/>
        </w:rPr>
        <w:t xml:space="preserve"> от </w:t>
      </w:r>
      <w:r w:rsidR="00A13738">
        <w:rPr>
          <w:rFonts w:ascii="Arial" w:hAnsi="Arial" w:cs="Arial"/>
        </w:rPr>
        <w:t>31</w:t>
      </w:r>
      <w:r w:rsidR="00A43097" w:rsidRPr="00A43097">
        <w:rPr>
          <w:rFonts w:ascii="Arial" w:hAnsi="Arial" w:cs="Arial"/>
        </w:rPr>
        <w:t>.</w:t>
      </w:r>
      <w:r w:rsidR="00A13738">
        <w:rPr>
          <w:rFonts w:ascii="Arial" w:hAnsi="Arial" w:cs="Arial"/>
        </w:rPr>
        <w:t>08</w:t>
      </w:r>
      <w:r w:rsidR="00A43097" w:rsidRPr="00A43097">
        <w:rPr>
          <w:rFonts w:ascii="Arial" w:hAnsi="Arial" w:cs="Arial"/>
        </w:rPr>
        <w:t>.201</w:t>
      </w:r>
      <w:r w:rsidR="00A13738">
        <w:rPr>
          <w:rFonts w:ascii="Arial" w:hAnsi="Arial" w:cs="Arial"/>
        </w:rPr>
        <w:t>7</w:t>
      </w:r>
      <w:r w:rsidR="00A43097" w:rsidRPr="00A43097">
        <w:rPr>
          <w:rFonts w:ascii="Arial" w:hAnsi="Arial" w:cs="Arial"/>
        </w:rPr>
        <w:t xml:space="preserve"> года « О ставках налога на имущество физических лиц на те</w:t>
      </w:r>
      <w:r w:rsidR="00A43097" w:rsidRPr="00A43097">
        <w:rPr>
          <w:rFonts w:ascii="Arial" w:hAnsi="Arial" w:cs="Arial"/>
        </w:rPr>
        <w:t>р</w:t>
      </w:r>
      <w:r w:rsidR="00A43097" w:rsidRPr="00A43097">
        <w:rPr>
          <w:rFonts w:ascii="Arial" w:hAnsi="Arial" w:cs="Arial"/>
        </w:rPr>
        <w:lastRenderedPageBreak/>
        <w:t xml:space="preserve">ритории муниципального образования </w:t>
      </w:r>
      <w:proofErr w:type="spellStart"/>
      <w:r w:rsidR="00A43097" w:rsidRPr="00A43097">
        <w:rPr>
          <w:rFonts w:ascii="Arial" w:hAnsi="Arial" w:cs="Arial"/>
        </w:rPr>
        <w:t>Луковский</w:t>
      </w:r>
      <w:proofErr w:type="spellEnd"/>
      <w:r w:rsidR="00A43097" w:rsidRPr="00A43097">
        <w:rPr>
          <w:rFonts w:ascii="Arial" w:hAnsi="Arial" w:cs="Arial"/>
        </w:rPr>
        <w:t xml:space="preserve">  сельсовет </w:t>
      </w:r>
      <w:proofErr w:type="spellStart"/>
      <w:r w:rsidR="00A43097" w:rsidRPr="00A43097">
        <w:rPr>
          <w:rFonts w:ascii="Arial" w:hAnsi="Arial" w:cs="Arial"/>
        </w:rPr>
        <w:t>Панкрушихинского</w:t>
      </w:r>
      <w:proofErr w:type="spellEnd"/>
      <w:r w:rsidR="00A43097" w:rsidRPr="00A43097">
        <w:rPr>
          <w:rFonts w:ascii="Arial" w:hAnsi="Arial" w:cs="Arial"/>
        </w:rPr>
        <w:t xml:space="preserve"> района Алтайского края»</w:t>
      </w:r>
    </w:p>
    <w:p w:rsidR="00A43097" w:rsidRPr="00A43097" w:rsidRDefault="00A43097" w:rsidP="004D4215">
      <w:pPr>
        <w:pStyle w:val="a3"/>
        <w:jc w:val="both"/>
        <w:rPr>
          <w:rFonts w:ascii="Arial" w:hAnsi="Arial" w:cs="Arial"/>
        </w:rPr>
      </w:pPr>
      <w:r w:rsidRPr="00A43097">
        <w:rPr>
          <w:rFonts w:ascii="Arial" w:hAnsi="Arial" w:cs="Arial"/>
        </w:rPr>
        <w:t xml:space="preserve">4. </w:t>
      </w:r>
      <w:proofErr w:type="gramStart"/>
      <w:r w:rsidRPr="00A43097">
        <w:rPr>
          <w:rFonts w:ascii="Arial" w:hAnsi="Arial" w:cs="Arial"/>
        </w:rPr>
        <w:t>Контроль за</w:t>
      </w:r>
      <w:proofErr w:type="gramEnd"/>
      <w:r w:rsidRPr="00A43097">
        <w:rPr>
          <w:rFonts w:ascii="Arial" w:hAnsi="Arial" w:cs="Arial"/>
        </w:rPr>
        <w:t xml:space="preserve"> исполнением настоящего решения возложить на  председателя п</w:t>
      </w:r>
      <w:r w:rsidRPr="00A43097">
        <w:rPr>
          <w:rFonts w:ascii="Arial" w:hAnsi="Arial" w:cs="Arial"/>
        </w:rPr>
        <w:t>о</w:t>
      </w:r>
      <w:r w:rsidRPr="00A43097">
        <w:rPr>
          <w:rFonts w:ascii="Arial" w:hAnsi="Arial" w:cs="Arial"/>
        </w:rPr>
        <w:t xml:space="preserve">стоянной комиссии А. В. </w:t>
      </w:r>
      <w:proofErr w:type="spellStart"/>
      <w:r w:rsidRPr="00A43097">
        <w:rPr>
          <w:rFonts w:ascii="Arial" w:hAnsi="Arial" w:cs="Arial"/>
        </w:rPr>
        <w:t>Брысина</w:t>
      </w:r>
      <w:proofErr w:type="spellEnd"/>
      <w:r w:rsidRPr="00A43097">
        <w:rPr>
          <w:rFonts w:ascii="Arial" w:hAnsi="Arial" w:cs="Arial"/>
        </w:rPr>
        <w:t>.</w:t>
      </w:r>
    </w:p>
    <w:p w:rsidR="00A43097" w:rsidRPr="00A43097" w:rsidRDefault="00A43097" w:rsidP="004D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 в районной г</w:t>
      </w:r>
      <w:r w:rsidRPr="00A43097">
        <w:rPr>
          <w:rFonts w:ascii="Arial" w:hAnsi="Arial" w:cs="Arial"/>
          <w:sz w:val="24"/>
          <w:szCs w:val="24"/>
        </w:rPr>
        <w:t>а</w:t>
      </w:r>
      <w:r w:rsidRPr="00A43097">
        <w:rPr>
          <w:rFonts w:ascii="Arial" w:hAnsi="Arial" w:cs="Arial"/>
          <w:sz w:val="24"/>
          <w:szCs w:val="24"/>
        </w:rPr>
        <w:t>зете « Трибуна хлебороба».</w:t>
      </w:r>
    </w:p>
    <w:p w:rsidR="00A43097" w:rsidRPr="00A43097" w:rsidRDefault="00A43097" w:rsidP="004D42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3097" w:rsidRPr="00A43097" w:rsidRDefault="00A43097" w:rsidP="004D42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3097" w:rsidRPr="00A43097" w:rsidRDefault="00A43097" w:rsidP="004D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3097">
        <w:rPr>
          <w:rFonts w:ascii="Arial" w:hAnsi="Arial" w:cs="Arial"/>
          <w:sz w:val="24"/>
          <w:szCs w:val="24"/>
        </w:rPr>
        <w:t xml:space="preserve">Глава сельсовета </w:t>
      </w:r>
      <w:r w:rsidRPr="00A43097">
        <w:rPr>
          <w:rFonts w:ascii="Arial" w:hAnsi="Arial" w:cs="Arial"/>
          <w:sz w:val="24"/>
          <w:szCs w:val="24"/>
        </w:rPr>
        <w:tab/>
      </w:r>
      <w:r w:rsidRPr="00A43097">
        <w:rPr>
          <w:rFonts w:ascii="Arial" w:hAnsi="Arial" w:cs="Arial"/>
          <w:sz w:val="24"/>
          <w:szCs w:val="24"/>
        </w:rPr>
        <w:tab/>
      </w:r>
      <w:r w:rsidRPr="00A43097">
        <w:rPr>
          <w:rFonts w:ascii="Arial" w:hAnsi="Arial" w:cs="Arial"/>
          <w:sz w:val="24"/>
          <w:szCs w:val="24"/>
        </w:rPr>
        <w:tab/>
      </w:r>
      <w:r w:rsidRPr="00A43097">
        <w:rPr>
          <w:rFonts w:ascii="Arial" w:hAnsi="Arial" w:cs="Arial"/>
          <w:sz w:val="24"/>
          <w:szCs w:val="24"/>
        </w:rPr>
        <w:tab/>
      </w:r>
      <w:r w:rsidRPr="00A43097">
        <w:rPr>
          <w:rFonts w:ascii="Arial" w:hAnsi="Arial" w:cs="Arial"/>
          <w:sz w:val="24"/>
          <w:szCs w:val="24"/>
        </w:rPr>
        <w:tab/>
      </w:r>
      <w:r w:rsidRPr="00A43097">
        <w:rPr>
          <w:rFonts w:ascii="Arial" w:hAnsi="Arial" w:cs="Arial"/>
          <w:sz w:val="24"/>
          <w:szCs w:val="24"/>
        </w:rPr>
        <w:tab/>
      </w:r>
      <w:r w:rsidRPr="00A43097">
        <w:rPr>
          <w:rFonts w:ascii="Arial" w:hAnsi="Arial" w:cs="Arial"/>
          <w:sz w:val="24"/>
          <w:szCs w:val="24"/>
        </w:rPr>
        <w:tab/>
      </w:r>
      <w:r w:rsidRPr="00A43097"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A43097" w:rsidRPr="00A43097" w:rsidRDefault="00A43097" w:rsidP="004D4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097" w:rsidRPr="00A43097" w:rsidRDefault="00A43097" w:rsidP="004D4215">
      <w:pPr>
        <w:pStyle w:val="a3"/>
        <w:jc w:val="both"/>
        <w:rPr>
          <w:rFonts w:ascii="Arial" w:hAnsi="Arial" w:cs="Arial"/>
        </w:rPr>
      </w:pPr>
    </w:p>
    <w:p w:rsidR="00A43097" w:rsidRPr="00A43097" w:rsidRDefault="00A43097" w:rsidP="004D4215">
      <w:pPr>
        <w:pStyle w:val="a3"/>
        <w:jc w:val="both"/>
        <w:rPr>
          <w:rFonts w:ascii="Arial" w:hAnsi="Arial" w:cs="Arial"/>
        </w:rPr>
      </w:pPr>
    </w:p>
    <w:p w:rsidR="00A43097" w:rsidRPr="00A43097" w:rsidRDefault="00A43097" w:rsidP="004D4215">
      <w:pPr>
        <w:pStyle w:val="a3"/>
        <w:jc w:val="both"/>
        <w:rPr>
          <w:rFonts w:ascii="Arial" w:hAnsi="Arial" w:cs="Arial"/>
        </w:rPr>
      </w:pPr>
    </w:p>
    <w:p w:rsidR="00A43097" w:rsidRPr="00A43097" w:rsidRDefault="00A43097" w:rsidP="004D4215">
      <w:pPr>
        <w:pStyle w:val="a3"/>
        <w:jc w:val="both"/>
        <w:rPr>
          <w:rFonts w:ascii="Arial" w:hAnsi="Arial" w:cs="Arial"/>
        </w:rPr>
      </w:pPr>
    </w:p>
    <w:p w:rsidR="00A43097" w:rsidRPr="00A43097" w:rsidRDefault="00A43097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097" w:rsidRPr="00A43097" w:rsidRDefault="00A43097" w:rsidP="004D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43097" w:rsidRPr="00A43097" w:rsidSect="0027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1224E"/>
    <w:rsid w:val="00052CD7"/>
    <w:rsid w:val="0021224E"/>
    <w:rsid w:val="0027001F"/>
    <w:rsid w:val="002E3A76"/>
    <w:rsid w:val="00327593"/>
    <w:rsid w:val="0042474A"/>
    <w:rsid w:val="004C628B"/>
    <w:rsid w:val="004D4215"/>
    <w:rsid w:val="00514B91"/>
    <w:rsid w:val="00726A82"/>
    <w:rsid w:val="00985E60"/>
    <w:rsid w:val="00A13738"/>
    <w:rsid w:val="00A43097"/>
    <w:rsid w:val="00BA10B4"/>
    <w:rsid w:val="00EF08DB"/>
    <w:rsid w:val="00FE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2019-10-23T10:08:00Z</cp:lastPrinted>
  <dcterms:created xsi:type="dcterms:W3CDTF">2019-08-29T04:23:00Z</dcterms:created>
  <dcterms:modified xsi:type="dcterms:W3CDTF">2019-10-23T10:08:00Z</dcterms:modified>
</cp:coreProperties>
</file>