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BC" w:rsidRDefault="00A56DBC" w:rsidP="00A56DBC">
      <w:pPr>
        <w:autoSpaceDE w:val="0"/>
        <w:autoSpaceDN w:val="0"/>
        <w:adjustRightInd w:val="0"/>
        <w:ind w:firstLine="567"/>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Устав </w:t>
      </w:r>
    </w:p>
    <w:p w:rsidR="00A56DBC" w:rsidRDefault="00A56DBC" w:rsidP="00A56DBC">
      <w:pPr>
        <w:autoSpaceDE w:val="0"/>
        <w:autoSpaceDN w:val="0"/>
        <w:adjustRightInd w:val="0"/>
        <w:ind w:firstLine="567"/>
        <w:jc w:val="both"/>
        <w:outlineLvl w:val="1"/>
        <w:rPr>
          <w:rFonts w:ascii="Times New Roman" w:hAnsi="Times New Roman" w:cs="Times New Roman"/>
          <w:b/>
          <w:bCs/>
          <w:sz w:val="28"/>
          <w:szCs w:val="28"/>
        </w:rPr>
      </w:pPr>
    </w:p>
    <w:p w:rsidR="00A56DBC" w:rsidRPr="00A56DBC" w:rsidRDefault="00A56DBC" w:rsidP="00A56DBC">
      <w:pPr>
        <w:autoSpaceDE w:val="0"/>
        <w:autoSpaceDN w:val="0"/>
        <w:adjustRightInd w:val="0"/>
        <w:ind w:firstLine="567"/>
        <w:jc w:val="both"/>
        <w:outlineLvl w:val="1"/>
        <w:rPr>
          <w:rFonts w:ascii="Times New Roman" w:hAnsi="Times New Roman" w:cs="Times New Roman"/>
          <w:b/>
          <w:bCs/>
          <w:sz w:val="28"/>
          <w:szCs w:val="28"/>
        </w:rPr>
      </w:pPr>
      <w:r w:rsidRPr="00A56DBC">
        <w:rPr>
          <w:rFonts w:ascii="Times New Roman" w:hAnsi="Times New Roman" w:cs="Times New Roman"/>
          <w:b/>
          <w:bCs/>
          <w:sz w:val="28"/>
          <w:szCs w:val="28"/>
        </w:rPr>
        <w:t>Статья 48. Основные квалификационные требования для замещения должностей муниципальной службы</w:t>
      </w:r>
    </w:p>
    <w:p w:rsidR="00A56DBC" w:rsidRPr="00A56DBC" w:rsidRDefault="00A56DBC" w:rsidP="00A56DBC">
      <w:pPr>
        <w:ind w:firstLine="567"/>
        <w:jc w:val="both"/>
        <w:rPr>
          <w:rFonts w:ascii="Times New Roman" w:hAnsi="Times New Roman" w:cs="Times New Roman"/>
          <w:sz w:val="28"/>
          <w:szCs w:val="28"/>
        </w:rPr>
      </w:pPr>
      <w:r w:rsidRPr="00A56DBC">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6DBC" w:rsidRPr="00A56DBC" w:rsidRDefault="00A56DBC" w:rsidP="00A56DBC">
      <w:pPr>
        <w:ind w:firstLine="567"/>
        <w:jc w:val="both"/>
        <w:rPr>
          <w:rFonts w:ascii="Times New Roman" w:hAnsi="Times New Roman" w:cs="Times New Roman"/>
          <w:sz w:val="28"/>
          <w:szCs w:val="28"/>
        </w:rPr>
      </w:pPr>
      <w:r w:rsidRPr="00A56DBC">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52897" w:rsidRDefault="00852897"/>
    <w:p w:rsidR="00FF1C6F" w:rsidRDefault="00FF1C6F"/>
    <w:p w:rsidR="00FF1C6F" w:rsidRDefault="00FF1C6F"/>
    <w:p w:rsidR="00FF1C6F" w:rsidRDefault="00FF1C6F"/>
    <w:p w:rsidR="00FF1C6F" w:rsidRDefault="00FF1C6F"/>
    <w:p w:rsidR="00FF1C6F" w:rsidRDefault="00FF1C6F"/>
    <w:p w:rsidR="00FF1C6F" w:rsidRDefault="00FF1C6F"/>
    <w:p w:rsidR="00FF1C6F" w:rsidRDefault="00FF1C6F"/>
    <w:p w:rsidR="0098753B" w:rsidRPr="0098753B" w:rsidRDefault="0098753B" w:rsidP="0098753B">
      <w:pPr>
        <w:jc w:val="center"/>
        <w:rPr>
          <w:rFonts w:ascii="Times New Roman" w:hAnsi="Times New Roman" w:cs="Times New Roman"/>
          <w:sz w:val="28"/>
          <w:szCs w:val="28"/>
        </w:rPr>
      </w:pPr>
      <w:r w:rsidRPr="0098753B">
        <w:rPr>
          <w:rFonts w:ascii="Times New Roman" w:hAnsi="Times New Roman" w:cs="Times New Roman"/>
          <w:sz w:val="28"/>
          <w:szCs w:val="28"/>
        </w:rPr>
        <w:lastRenderedPageBreak/>
        <w:t>РОССИЙСКАЯ ФЕДЕРАЦИЯ</w:t>
      </w:r>
    </w:p>
    <w:p w:rsidR="0098753B" w:rsidRPr="0098753B" w:rsidRDefault="0098753B" w:rsidP="0098753B">
      <w:pPr>
        <w:jc w:val="center"/>
        <w:rPr>
          <w:rFonts w:ascii="Times New Roman" w:hAnsi="Times New Roman" w:cs="Times New Roman"/>
          <w:sz w:val="28"/>
          <w:szCs w:val="28"/>
        </w:rPr>
      </w:pPr>
      <w:r w:rsidRPr="0098753B">
        <w:rPr>
          <w:rFonts w:ascii="Times New Roman" w:hAnsi="Times New Roman" w:cs="Times New Roman"/>
          <w:sz w:val="28"/>
          <w:szCs w:val="28"/>
        </w:rPr>
        <w:t>ЛУКОВСКИЙ СЕЛЬСКИЙ СОВЕТ ДЕПУТАТОВ</w:t>
      </w:r>
    </w:p>
    <w:p w:rsidR="0098753B" w:rsidRPr="0098753B" w:rsidRDefault="0098753B" w:rsidP="0098753B">
      <w:pPr>
        <w:jc w:val="center"/>
        <w:rPr>
          <w:rFonts w:ascii="Times New Roman" w:hAnsi="Times New Roman" w:cs="Times New Roman"/>
          <w:sz w:val="28"/>
          <w:szCs w:val="28"/>
        </w:rPr>
      </w:pPr>
      <w:r w:rsidRPr="0098753B">
        <w:rPr>
          <w:rFonts w:ascii="Times New Roman" w:hAnsi="Times New Roman" w:cs="Times New Roman"/>
          <w:sz w:val="28"/>
          <w:szCs w:val="28"/>
        </w:rPr>
        <w:t>ПАНКРУШИХИНСКОГО РАЙОНА АЛТАЙСКОГО КРАЯ</w:t>
      </w:r>
    </w:p>
    <w:p w:rsidR="0098753B" w:rsidRPr="0098753B" w:rsidRDefault="0098753B" w:rsidP="0098753B">
      <w:pPr>
        <w:jc w:val="center"/>
        <w:rPr>
          <w:rFonts w:ascii="Times New Roman" w:hAnsi="Times New Roman" w:cs="Times New Roman"/>
          <w:sz w:val="28"/>
          <w:szCs w:val="28"/>
        </w:rPr>
      </w:pPr>
    </w:p>
    <w:p w:rsidR="0098753B" w:rsidRPr="0098753B" w:rsidRDefault="0098753B" w:rsidP="0098753B">
      <w:pPr>
        <w:jc w:val="center"/>
        <w:rPr>
          <w:rFonts w:ascii="Times New Roman" w:hAnsi="Times New Roman" w:cs="Times New Roman"/>
          <w:sz w:val="28"/>
          <w:szCs w:val="28"/>
        </w:rPr>
      </w:pPr>
    </w:p>
    <w:p w:rsidR="0098753B" w:rsidRPr="0098753B" w:rsidRDefault="0098753B" w:rsidP="0098753B">
      <w:pPr>
        <w:jc w:val="center"/>
        <w:rPr>
          <w:rFonts w:ascii="Times New Roman" w:hAnsi="Times New Roman" w:cs="Times New Roman"/>
          <w:sz w:val="28"/>
          <w:szCs w:val="28"/>
        </w:rPr>
      </w:pPr>
    </w:p>
    <w:p w:rsidR="0098753B" w:rsidRPr="0098753B" w:rsidRDefault="0098753B" w:rsidP="0098753B">
      <w:pPr>
        <w:jc w:val="center"/>
        <w:rPr>
          <w:rFonts w:ascii="Times New Roman" w:hAnsi="Times New Roman" w:cs="Times New Roman"/>
          <w:sz w:val="28"/>
          <w:szCs w:val="28"/>
        </w:rPr>
      </w:pPr>
    </w:p>
    <w:p w:rsidR="0098753B" w:rsidRPr="0098753B" w:rsidRDefault="0098753B" w:rsidP="0098753B">
      <w:pPr>
        <w:jc w:val="center"/>
        <w:rPr>
          <w:rFonts w:ascii="Times New Roman" w:hAnsi="Times New Roman" w:cs="Times New Roman"/>
          <w:sz w:val="28"/>
          <w:szCs w:val="28"/>
        </w:rPr>
      </w:pPr>
      <w:r w:rsidRPr="0098753B">
        <w:rPr>
          <w:rFonts w:ascii="Times New Roman" w:hAnsi="Times New Roman" w:cs="Times New Roman"/>
          <w:sz w:val="28"/>
          <w:szCs w:val="28"/>
        </w:rPr>
        <w:t>РЕШЕНИЕ</w:t>
      </w: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От  26 декабря 2005 года  № 74                                                                       с</w:t>
      </w:r>
      <w:proofErr w:type="gramStart"/>
      <w:r w:rsidRPr="0098753B">
        <w:rPr>
          <w:rFonts w:ascii="Times New Roman" w:hAnsi="Times New Roman" w:cs="Times New Roman"/>
          <w:sz w:val="28"/>
          <w:szCs w:val="28"/>
        </w:rPr>
        <w:t>.Л</w:t>
      </w:r>
      <w:proofErr w:type="gramEnd"/>
      <w:r w:rsidRPr="0098753B">
        <w:rPr>
          <w:rFonts w:ascii="Times New Roman" w:hAnsi="Times New Roman" w:cs="Times New Roman"/>
          <w:sz w:val="28"/>
          <w:szCs w:val="28"/>
        </w:rPr>
        <w:t>уковка</w:t>
      </w:r>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О </w:t>
      </w:r>
      <w:proofErr w:type="gramStart"/>
      <w:r w:rsidRPr="0098753B">
        <w:rPr>
          <w:rFonts w:ascii="Times New Roman" w:hAnsi="Times New Roman" w:cs="Times New Roman"/>
          <w:sz w:val="28"/>
          <w:szCs w:val="28"/>
        </w:rPr>
        <w:t>Положении</w:t>
      </w:r>
      <w:proofErr w:type="gramEnd"/>
      <w:r w:rsidRPr="0098753B">
        <w:rPr>
          <w:rFonts w:ascii="Times New Roman" w:hAnsi="Times New Roman" w:cs="Times New Roman"/>
          <w:sz w:val="28"/>
          <w:szCs w:val="28"/>
        </w:rPr>
        <w:t xml:space="preserve"> об условиях, порядке </w:t>
      </w:r>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организации муниципальной службы </w:t>
      </w:r>
      <w:proofErr w:type="gramStart"/>
      <w:r w:rsidRPr="0098753B">
        <w:rPr>
          <w:rFonts w:ascii="Times New Roman" w:hAnsi="Times New Roman" w:cs="Times New Roman"/>
          <w:sz w:val="28"/>
          <w:szCs w:val="28"/>
        </w:rPr>
        <w:t>в</w:t>
      </w:r>
      <w:proofErr w:type="gramEnd"/>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 </w:t>
      </w:r>
      <w:proofErr w:type="gramStart"/>
      <w:r w:rsidRPr="0098753B">
        <w:rPr>
          <w:rFonts w:ascii="Times New Roman" w:hAnsi="Times New Roman" w:cs="Times New Roman"/>
          <w:sz w:val="28"/>
          <w:szCs w:val="28"/>
        </w:rPr>
        <w:t>органах</w:t>
      </w:r>
      <w:proofErr w:type="gramEnd"/>
      <w:r w:rsidRPr="0098753B">
        <w:rPr>
          <w:rFonts w:ascii="Times New Roman" w:hAnsi="Times New Roman" w:cs="Times New Roman"/>
          <w:sz w:val="28"/>
          <w:szCs w:val="28"/>
        </w:rPr>
        <w:t xml:space="preserve"> местного самоуправления и</w:t>
      </w:r>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 квалификационных требованиях </w:t>
      </w:r>
      <w:proofErr w:type="gramStart"/>
      <w:r w:rsidRPr="0098753B">
        <w:rPr>
          <w:rFonts w:ascii="Times New Roman" w:hAnsi="Times New Roman" w:cs="Times New Roman"/>
          <w:sz w:val="28"/>
          <w:szCs w:val="28"/>
        </w:rPr>
        <w:t>по</w:t>
      </w:r>
      <w:proofErr w:type="gramEnd"/>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 муниципальным должностям муниципальной службы.</w:t>
      </w: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     В соответствии со статьей  14  Федерального закона от 06.10.2003 №131-ФЗ «Об общих принципах организации местного самоуправления в Российской Федерации» Федеральным законом от 08.01.1998  «Об основах муниципальной службы в Российской Федерации,  главой 8  Устава муниципального образования сельское поселение «</w:t>
      </w:r>
      <w:proofErr w:type="spellStart"/>
      <w:r w:rsidRPr="0098753B">
        <w:rPr>
          <w:rFonts w:ascii="Times New Roman" w:hAnsi="Times New Roman" w:cs="Times New Roman"/>
          <w:sz w:val="28"/>
          <w:szCs w:val="28"/>
        </w:rPr>
        <w:t>Луковский</w:t>
      </w:r>
      <w:proofErr w:type="spellEnd"/>
      <w:r w:rsidRPr="0098753B">
        <w:rPr>
          <w:rFonts w:ascii="Times New Roman" w:hAnsi="Times New Roman" w:cs="Times New Roman"/>
          <w:sz w:val="28"/>
          <w:szCs w:val="28"/>
        </w:rPr>
        <w:t xml:space="preserve"> сельсовет» </w:t>
      </w:r>
      <w:proofErr w:type="spellStart"/>
      <w:r w:rsidRPr="0098753B">
        <w:rPr>
          <w:rFonts w:ascii="Times New Roman" w:hAnsi="Times New Roman" w:cs="Times New Roman"/>
          <w:sz w:val="28"/>
          <w:szCs w:val="28"/>
        </w:rPr>
        <w:t>Панкрушихинского</w:t>
      </w:r>
      <w:proofErr w:type="spellEnd"/>
      <w:r w:rsidRPr="0098753B">
        <w:rPr>
          <w:rFonts w:ascii="Times New Roman" w:hAnsi="Times New Roman" w:cs="Times New Roman"/>
          <w:sz w:val="28"/>
          <w:szCs w:val="28"/>
        </w:rPr>
        <w:t xml:space="preserve"> района Алтайского края» </w:t>
      </w:r>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сельский Совет депутатов            </w:t>
      </w: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                                                 РЕШИЛ:</w:t>
      </w:r>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1.Принять Положении об условиях, порядке организации муниципальной службы </w:t>
      </w:r>
      <w:proofErr w:type="gramStart"/>
      <w:r w:rsidRPr="0098753B">
        <w:rPr>
          <w:rFonts w:ascii="Times New Roman" w:hAnsi="Times New Roman" w:cs="Times New Roman"/>
          <w:sz w:val="28"/>
          <w:szCs w:val="28"/>
        </w:rPr>
        <w:t>в</w:t>
      </w:r>
      <w:proofErr w:type="gramEnd"/>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 органах местного самоуправления и квалификационных требованиях </w:t>
      </w:r>
      <w:proofErr w:type="gramStart"/>
      <w:r w:rsidRPr="0098753B">
        <w:rPr>
          <w:rFonts w:ascii="Times New Roman" w:hAnsi="Times New Roman" w:cs="Times New Roman"/>
          <w:sz w:val="28"/>
          <w:szCs w:val="28"/>
        </w:rPr>
        <w:t>по</w:t>
      </w:r>
      <w:proofErr w:type="gramEnd"/>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 муниципальным должностям муниципальной службы.</w:t>
      </w: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 2.Направить вышеуказанное Положение главе сельсовета Горбунову С.И. для подписания и обнародования в установленном порядке.</w:t>
      </w: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Председатель Луковского </w:t>
      </w:r>
      <w:proofErr w:type="gramStart"/>
      <w:r w:rsidRPr="0098753B">
        <w:rPr>
          <w:rFonts w:ascii="Times New Roman" w:hAnsi="Times New Roman" w:cs="Times New Roman"/>
          <w:sz w:val="28"/>
          <w:szCs w:val="28"/>
        </w:rPr>
        <w:t>сельского</w:t>
      </w:r>
      <w:proofErr w:type="gramEnd"/>
    </w:p>
    <w:p w:rsidR="0098753B" w:rsidRPr="0098753B" w:rsidRDefault="0098753B" w:rsidP="0098753B">
      <w:pPr>
        <w:rPr>
          <w:rFonts w:ascii="Times New Roman" w:hAnsi="Times New Roman" w:cs="Times New Roman"/>
          <w:sz w:val="28"/>
          <w:szCs w:val="28"/>
        </w:rPr>
      </w:pPr>
      <w:r w:rsidRPr="0098753B">
        <w:rPr>
          <w:rFonts w:ascii="Times New Roman" w:hAnsi="Times New Roman" w:cs="Times New Roman"/>
          <w:sz w:val="28"/>
          <w:szCs w:val="28"/>
        </w:rPr>
        <w:t xml:space="preserve">Совета депутатов                                                                                  А.А. </w:t>
      </w:r>
      <w:proofErr w:type="spellStart"/>
      <w:r w:rsidRPr="0098753B">
        <w:rPr>
          <w:rFonts w:ascii="Times New Roman" w:hAnsi="Times New Roman" w:cs="Times New Roman"/>
          <w:sz w:val="28"/>
          <w:szCs w:val="28"/>
        </w:rPr>
        <w:t>Короткин</w:t>
      </w:r>
      <w:proofErr w:type="spellEnd"/>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rPr>
          <w:rFonts w:ascii="Times New Roman" w:hAnsi="Times New Roman" w:cs="Times New Roman"/>
          <w:sz w:val="28"/>
          <w:szCs w:val="28"/>
        </w:rPr>
      </w:pPr>
    </w:p>
    <w:p w:rsidR="0098753B" w:rsidRPr="0098753B" w:rsidRDefault="0098753B" w:rsidP="0098753B">
      <w:pPr>
        <w:shd w:val="clear" w:color="auto" w:fill="FFFFFF"/>
        <w:ind w:left="2654" w:right="-990"/>
        <w:rPr>
          <w:rFonts w:ascii="Times New Roman" w:hAnsi="Times New Roman" w:cs="Times New Roman"/>
          <w:sz w:val="28"/>
          <w:szCs w:val="28"/>
        </w:rPr>
      </w:pPr>
      <w:r w:rsidRPr="0098753B">
        <w:rPr>
          <w:rFonts w:ascii="Times New Roman" w:hAnsi="Times New Roman" w:cs="Times New Roman"/>
          <w:sz w:val="28"/>
          <w:szCs w:val="28"/>
        </w:rPr>
        <w:pict>
          <v:line id="_x0000_s1027" style="position:absolute;left:0;text-align:left;z-index:251658240;mso-position-horizontal-relative:margin" from="522pt,-20.8pt" to="522pt,320.5pt" strokeweight=".25pt">
            <w10:wrap anchorx="margin"/>
          </v:line>
        </w:pict>
      </w:r>
      <w:r w:rsidRPr="0098753B">
        <w:rPr>
          <w:rFonts w:ascii="Times New Roman" w:hAnsi="Times New Roman" w:cs="Times New Roman"/>
          <w:sz w:val="28"/>
          <w:szCs w:val="28"/>
        </w:rPr>
        <w:pict>
          <v:line id="_x0000_s1026" style="position:absolute;left:0;text-align:left;z-index:251658240;mso-position-horizontal-relative:margin" from="-49.15pt,-74.8pt" to="356.45pt,-74.8pt" strokeweight=".95pt">
            <w10:wrap anchorx="margin"/>
          </v:line>
        </w:pict>
      </w:r>
      <w:r w:rsidRPr="0098753B">
        <w:rPr>
          <w:rFonts w:ascii="Times New Roman" w:hAnsi="Times New Roman" w:cs="Times New Roman"/>
          <w:b/>
          <w:bCs/>
          <w:color w:val="000000"/>
          <w:spacing w:val="-12"/>
          <w:sz w:val="28"/>
          <w:szCs w:val="28"/>
        </w:rPr>
        <w:t xml:space="preserve">                    ПОЛОЖЕНИЕ</w:t>
      </w:r>
    </w:p>
    <w:p w:rsidR="0098753B" w:rsidRPr="0098753B" w:rsidRDefault="0098753B" w:rsidP="0098753B">
      <w:pPr>
        <w:shd w:val="clear" w:color="auto" w:fill="FFFFFF"/>
        <w:spacing w:line="192" w:lineRule="exact"/>
        <w:ind w:left="120" w:right="-990"/>
        <w:jc w:val="center"/>
        <w:rPr>
          <w:rFonts w:ascii="Times New Roman" w:hAnsi="Times New Roman" w:cs="Times New Roman"/>
          <w:sz w:val="28"/>
          <w:szCs w:val="28"/>
        </w:rPr>
      </w:pPr>
      <w:r w:rsidRPr="0098753B">
        <w:rPr>
          <w:rFonts w:ascii="Times New Roman" w:hAnsi="Times New Roman" w:cs="Times New Roman"/>
          <w:sz w:val="28"/>
          <w:szCs w:val="28"/>
        </w:rPr>
        <w:pict>
          <v:line id="_x0000_s1028" style="position:absolute;left:0;text-align:left;z-index:251658240;mso-position-horizontal-relative:margin" from="540pt,7.4pt" to="540pt,540.7pt" strokeweight=".25pt">
            <w10:wrap anchorx="margin"/>
          </v:line>
        </w:pict>
      </w:r>
      <w:r w:rsidRPr="0098753B">
        <w:rPr>
          <w:rFonts w:ascii="Times New Roman" w:hAnsi="Times New Roman" w:cs="Times New Roman"/>
          <w:color w:val="000000"/>
          <w:spacing w:val="3"/>
          <w:sz w:val="28"/>
          <w:szCs w:val="28"/>
        </w:rPr>
        <w:t>об условиях, порядке организации муниципальной</w:t>
      </w:r>
    </w:p>
    <w:p w:rsidR="0098753B" w:rsidRPr="0098753B" w:rsidRDefault="0098753B" w:rsidP="0098753B">
      <w:pPr>
        <w:shd w:val="clear" w:color="auto" w:fill="FFFFFF"/>
        <w:spacing w:line="192" w:lineRule="exact"/>
        <w:ind w:left="125" w:right="-990"/>
        <w:jc w:val="center"/>
        <w:rPr>
          <w:rFonts w:ascii="Times New Roman" w:hAnsi="Times New Roman" w:cs="Times New Roman"/>
          <w:sz w:val="28"/>
          <w:szCs w:val="28"/>
        </w:rPr>
      </w:pPr>
      <w:r w:rsidRPr="0098753B">
        <w:rPr>
          <w:rFonts w:ascii="Times New Roman" w:hAnsi="Times New Roman" w:cs="Times New Roman"/>
          <w:color w:val="000000"/>
          <w:spacing w:val="3"/>
          <w:sz w:val="28"/>
          <w:szCs w:val="28"/>
        </w:rPr>
        <w:t>службы в органах местного самоуправления и квалификационных</w:t>
      </w:r>
    </w:p>
    <w:p w:rsidR="0098753B" w:rsidRPr="0098753B" w:rsidRDefault="0098753B" w:rsidP="0098753B">
      <w:pPr>
        <w:shd w:val="clear" w:color="auto" w:fill="FFFFFF"/>
        <w:spacing w:line="192" w:lineRule="exact"/>
        <w:ind w:left="115" w:right="-990"/>
        <w:jc w:val="center"/>
        <w:rPr>
          <w:rFonts w:ascii="Times New Roman" w:hAnsi="Times New Roman" w:cs="Times New Roman"/>
          <w:sz w:val="28"/>
          <w:szCs w:val="28"/>
        </w:rPr>
      </w:pPr>
      <w:proofErr w:type="gramStart"/>
      <w:r w:rsidRPr="0098753B">
        <w:rPr>
          <w:rFonts w:ascii="Times New Roman" w:hAnsi="Times New Roman" w:cs="Times New Roman"/>
          <w:color w:val="000000"/>
          <w:spacing w:val="3"/>
          <w:sz w:val="28"/>
          <w:szCs w:val="28"/>
        </w:rPr>
        <w:t>требованиях</w:t>
      </w:r>
      <w:proofErr w:type="gramEnd"/>
      <w:r w:rsidRPr="0098753B">
        <w:rPr>
          <w:rFonts w:ascii="Times New Roman" w:hAnsi="Times New Roman" w:cs="Times New Roman"/>
          <w:color w:val="000000"/>
          <w:spacing w:val="3"/>
          <w:sz w:val="28"/>
          <w:szCs w:val="28"/>
        </w:rPr>
        <w:t xml:space="preserve"> по муниципальным должностям муниципальной службы</w:t>
      </w:r>
    </w:p>
    <w:p w:rsidR="0098753B" w:rsidRPr="0098753B" w:rsidRDefault="0098753B" w:rsidP="0098753B">
      <w:pPr>
        <w:shd w:val="clear" w:color="auto" w:fill="FFFFFF"/>
        <w:spacing w:before="202" w:line="192" w:lineRule="exact"/>
        <w:ind w:left="1229" w:right="-990"/>
        <w:rPr>
          <w:rFonts w:ascii="Times New Roman" w:hAnsi="Times New Roman" w:cs="Times New Roman"/>
          <w:b/>
          <w:sz w:val="28"/>
          <w:szCs w:val="28"/>
        </w:rPr>
      </w:pPr>
      <w:r w:rsidRPr="0098753B">
        <w:rPr>
          <w:rFonts w:ascii="Times New Roman" w:hAnsi="Times New Roman" w:cs="Times New Roman"/>
          <w:b/>
          <w:bCs/>
          <w:color w:val="000000"/>
          <w:spacing w:val="4"/>
          <w:sz w:val="28"/>
          <w:szCs w:val="28"/>
        </w:rPr>
        <w:t xml:space="preserve">1. Условия и порядок организации муниципальной </w:t>
      </w:r>
      <w:r w:rsidRPr="0098753B">
        <w:rPr>
          <w:rFonts w:ascii="Times New Roman" w:hAnsi="Times New Roman" w:cs="Times New Roman"/>
          <w:b/>
          <w:color w:val="000000"/>
          <w:spacing w:val="4"/>
          <w:sz w:val="28"/>
          <w:szCs w:val="28"/>
        </w:rPr>
        <w:t>службы</w:t>
      </w:r>
    </w:p>
    <w:p w:rsidR="0098753B" w:rsidRPr="0098753B" w:rsidRDefault="0098753B" w:rsidP="0098753B">
      <w:pPr>
        <w:shd w:val="clear" w:color="auto" w:fill="FFFFFF"/>
        <w:tabs>
          <w:tab w:val="left" w:pos="970"/>
        </w:tabs>
        <w:spacing w:line="192" w:lineRule="exact"/>
        <w:ind w:right="-990" w:firstLine="624"/>
        <w:rPr>
          <w:rFonts w:ascii="Times New Roman" w:hAnsi="Times New Roman" w:cs="Times New Roman"/>
          <w:sz w:val="28"/>
          <w:szCs w:val="28"/>
        </w:rPr>
      </w:pPr>
      <w:r w:rsidRPr="0098753B">
        <w:rPr>
          <w:rFonts w:ascii="Times New Roman" w:hAnsi="Times New Roman" w:cs="Times New Roman"/>
          <w:b/>
          <w:bCs/>
          <w:color w:val="000000"/>
          <w:spacing w:val="-5"/>
          <w:sz w:val="28"/>
          <w:szCs w:val="28"/>
        </w:rPr>
        <w:t>1.1.</w:t>
      </w:r>
      <w:r w:rsidRPr="0098753B">
        <w:rPr>
          <w:rFonts w:ascii="Times New Roman" w:hAnsi="Times New Roman" w:cs="Times New Roman"/>
          <w:b/>
          <w:bCs/>
          <w:color w:val="000000"/>
          <w:sz w:val="28"/>
          <w:szCs w:val="28"/>
        </w:rPr>
        <w:tab/>
      </w:r>
      <w:r w:rsidRPr="0098753B">
        <w:rPr>
          <w:rFonts w:ascii="Times New Roman" w:hAnsi="Times New Roman" w:cs="Times New Roman"/>
          <w:color w:val="000000"/>
          <w:spacing w:val="10"/>
          <w:sz w:val="28"/>
          <w:szCs w:val="28"/>
        </w:rPr>
        <w:t>Прием на муниципальную службу, как правило, осуществляется в порядке</w:t>
      </w:r>
      <w:r w:rsidRPr="0098753B">
        <w:rPr>
          <w:rFonts w:ascii="Times New Roman" w:hAnsi="Times New Roman" w:cs="Times New Roman"/>
          <w:color w:val="000000"/>
          <w:spacing w:val="10"/>
          <w:sz w:val="28"/>
          <w:szCs w:val="28"/>
        </w:rPr>
        <w:br/>
      </w:r>
      <w:r w:rsidRPr="0098753B">
        <w:rPr>
          <w:rFonts w:ascii="Times New Roman" w:hAnsi="Times New Roman" w:cs="Times New Roman"/>
          <w:color w:val="000000"/>
          <w:spacing w:val="4"/>
          <w:sz w:val="28"/>
          <w:szCs w:val="28"/>
        </w:rPr>
        <w:t xml:space="preserve">   назначения на должность.</w:t>
      </w:r>
    </w:p>
    <w:p w:rsidR="0098753B" w:rsidRPr="0098753B" w:rsidRDefault="0098753B" w:rsidP="0098753B">
      <w:pPr>
        <w:shd w:val="clear" w:color="auto" w:fill="FFFFFF"/>
        <w:tabs>
          <w:tab w:val="left" w:pos="984"/>
        </w:tabs>
        <w:spacing w:before="10" w:line="192" w:lineRule="exact"/>
        <w:ind w:left="110" w:right="-990" w:firstLine="509"/>
        <w:rPr>
          <w:rFonts w:ascii="Times New Roman" w:hAnsi="Times New Roman" w:cs="Times New Roman"/>
          <w:sz w:val="28"/>
          <w:szCs w:val="28"/>
        </w:rPr>
      </w:pPr>
      <w:r w:rsidRPr="0098753B">
        <w:rPr>
          <w:rFonts w:ascii="Times New Roman" w:hAnsi="Times New Roman" w:cs="Times New Roman"/>
          <w:color w:val="000000"/>
          <w:spacing w:val="-3"/>
          <w:sz w:val="28"/>
          <w:szCs w:val="28"/>
        </w:rPr>
        <w:t>1.2.</w:t>
      </w:r>
      <w:r w:rsidRPr="0098753B">
        <w:rPr>
          <w:rFonts w:ascii="Times New Roman" w:hAnsi="Times New Roman" w:cs="Times New Roman"/>
          <w:color w:val="000000"/>
          <w:sz w:val="28"/>
          <w:szCs w:val="28"/>
        </w:rPr>
        <w:tab/>
      </w:r>
      <w:r w:rsidRPr="0098753B">
        <w:rPr>
          <w:rFonts w:ascii="Times New Roman" w:hAnsi="Times New Roman" w:cs="Times New Roman"/>
          <w:color w:val="000000"/>
          <w:spacing w:val="8"/>
          <w:sz w:val="28"/>
          <w:szCs w:val="28"/>
        </w:rPr>
        <w:t>Замещение вакантных муниципальных должностей муниципальной  службы</w:t>
      </w:r>
      <w:r w:rsidRPr="0098753B">
        <w:rPr>
          <w:rFonts w:ascii="Times New Roman" w:hAnsi="Times New Roman" w:cs="Times New Roman"/>
          <w:color w:val="000000"/>
          <w:spacing w:val="8"/>
          <w:sz w:val="28"/>
          <w:szCs w:val="28"/>
        </w:rPr>
        <w:br/>
      </w:r>
      <w:r w:rsidRPr="0098753B">
        <w:rPr>
          <w:rFonts w:ascii="Times New Roman" w:hAnsi="Times New Roman" w:cs="Times New Roman"/>
          <w:color w:val="000000"/>
          <w:spacing w:val="3"/>
          <w:sz w:val="28"/>
          <w:szCs w:val="28"/>
        </w:rPr>
        <w:t xml:space="preserve">может </w:t>
      </w:r>
      <w:proofErr w:type="gramStart"/>
      <w:r w:rsidRPr="0098753B">
        <w:rPr>
          <w:rFonts w:ascii="Times New Roman" w:hAnsi="Times New Roman" w:cs="Times New Roman"/>
          <w:color w:val="000000"/>
          <w:spacing w:val="3"/>
          <w:sz w:val="28"/>
          <w:szCs w:val="28"/>
        </w:rPr>
        <w:t>производится</w:t>
      </w:r>
      <w:proofErr w:type="gramEnd"/>
      <w:r w:rsidRPr="0098753B">
        <w:rPr>
          <w:rFonts w:ascii="Times New Roman" w:hAnsi="Times New Roman" w:cs="Times New Roman"/>
          <w:color w:val="000000"/>
          <w:spacing w:val="3"/>
          <w:sz w:val="28"/>
          <w:szCs w:val="28"/>
        </w:rPr>
        <w:t xml:space="preserve"> на конкурсной основе.</w:t>
      </w:r>
    </w:p>
    <w:p w:rsidR="0098753B" w:rsidRPr="0098753B" w:rsidRDefault="0098753B" w:rsidP="0098753B">
      <w:pPr>
        <w:shd w:val="clear" w:color="auto" w:fill="FFFFFF"/>
        <w:tabs>
          <w:tab w:val="left" w:pos="936"/>
        </w:tabs>
        <w:spacing w:before="5" w:line="192" w:lineRule="exact"/>
        <w:ind w:left="110" w:right="-990" w:firstLine="514"/>
        <w:rPr>
          <w:rFonts w:ascii="Times New Roman" w:hAnsi="Times New Roman" w:cs="Times New Roman"/>
          <w:sz w:val="28"/>
          <w:szCs w:val="28"/>
        </w:rPr>
      </w:pPr>
      <w:r w:rsidRPr="0098753B">
        <w:rPr>
          <w:rFonts w:ascii="Times New Roman" w:hAnsi="Times New Roman" w:cs="Times New Roman"/>
          <w:color w:val="000000"/>
          <w:spacing w:val="-3"/>
          <w:sz w:val="28"/>
          <w:szCs w:val="28"/>
        </w:rPr>
        <w:t>1.3.</w:t>
      </w:r>
      <w:r w:rsidRPr="0098753B">
        <w:rPr>
          <w:rFonts w:ascii="Times New Roman" w:hAnsi="Times New Roman" w:cs="Times New Roman"/>
          <w:color w:val="000000"/>
          <w:spacing w:val="6"/>
          <w:sz w:val="28"/>
          <w:szCs w:val="28"/>
        </w:rPr>
        <w:t>Право поступления на муниципальную службу имеют лица, достигшие 18 лет,</w:t>
      </w:r>
      <w:r w:rsidRPr="0098753B">
        <w:rPr>
          <w:rFonts w:ascii="Times New Roman" w:hAnsi="Times New Roman" w:cs="Times New Roman"/>
          <w:color w:val="000000"/>
          <w:spacing w:val="6"/>
          <w:sz w:val="28"/>
          <w:szCs w:val="28"/>
        </w:rPr>
        <w:br/>
        <w:t xml:space="preserve">отвечающие квалификационным требованиям по замещаемой должности муниципальной </w:t>
      </w:r>
      <w:r w:rsidRPr="0098753B">
        <w:rPr>
          <w:rFonts w:ascii="Times New Roman" w:hAnsi="Times New Roman" w:cs="Times New Roman"/>
          <w:color w:val="000000"/>
          <w:spacing w:val="2"/>
          <w:sz w:val="28"/>
          <w:szCs w:val="28"/>
        </w:rPr>
        <w:t>службы.</w:t>
      </w:r>
    </w:p>
    <w:p w:rsidR="0098753B" w:rsidRPr="0098753B" w:rsidRDefault="0098753B" w:rsidP="0098753B">
      <w:pPr>
        <w:shd w:val="clear" w:color="auto" w:fill="FFFFFF"/>
        <w:tabs>
          <w:tab w:val="left" w:pos="994"/>
        </w:tabs>
        <w:spacing w:before="5" w:line="192" w:lineRule="exact"/>
        <w:ind w:left="110" w:right="-990" w:firstLine="514"/>
        <w:rPr>
          <w:rFonts w:ascii="Times New Roman" w:hAnsi="Times New Roman" w:cs="Times New Roman"/>
          <w:sz w:val="28"/>
          <w:szCs w:val="28"/>
        </w:rPr>
      </w:pPr>
      <w:r w:rsidRPr="0098753B">
        <w:rPr>
          <w:rFonts w:ascii="Times New Roman" w:hAnsi="Times New Roman" w:cs="Times New Roman"/>
          <w:color w:val="000000"/>
          <w:spacing w:val="-5"/>
          <w:sz w:val="28"/>
          <w:szCs w:val="28"/>
        </w:rPr>
        <w:t>1.4.</w:t>
      </w:r>
      <w:r w:rsidRPr="0098753B">
        <w:rPr>
          <w:rFonts w:ascii="Times New Roman" w:hAnsi="Times New Roman" w:cs="Times New Roman"/>
          <w:color w:val="000000"/>
          <w:sz w:val="28"/>
          <w:szCs w:val="28"/>
        </w:rPr>
        <w:tab/>
      </w:r>
      <w:r w:rsidRPr="0098753B">
        <w:rPr>
          <w:rFonts w:ascii="Times New Roman" w:hAnsi="Times New Roman" w:cs="Times New Roman"/>
          <w:color w:val="000000"/>
          <w:spacing w:val="4"/>
          <w:sz w:val="28"/>
          <w:szCs w:val="28"/>
        </w:rPr>
        <w:t>Гражданин   поступает  на  муниципальную   службу   на   условиях   трудового</w:t>
      </w:r>
      <w:r w:rsidRPr="0098753B">
        <w:rPr>
          <w:rFonts w:ascii="Times New Roman" w:hAnsi="Times New Roman" w:cs="Times New Roman"/>
          <w:color w:val="000000"/>
          <w:spacing w:val="4"/>
          <w:sz w:val="28"/>
          <w:szCs w:val="28"/>
        </w:rPr>
        <w:br/>
      </w:r>
      <w:r w:rsidRPr="0098753B">
        <w:rPr>
          <w:rFonts w:ascii="Times New Roman" w:hAnsi="Times New Roman" w:cs="Times New Roman"/>
          <w:color w:val="000000"/>
          <w:spacing w:val="3"/>
          <w:sz w:val="28"/>
          <w:szCs w:val="28"/>
        </w:rPr>
        <w:t>договора, заключенный на неопределенный срок, или срок трудового договора.</w:t>
      </w:r>
    </w:p>
    <w:p w:rsidR="0098753B" w:rsidRPr="0098753B" w:rsidRDefault="0098753B" w:rsidP="0098753B">
      <w:pPr>
        <w:widowControl w:val="0"/>
        <w:numPr>
          <w:ilvl w:val="0"/>
          <w:numId w:val="1"/>
        </w:numPr>
        <w:shd w:val="clear" w:color="auto" w:fill="FFFFFF"/>
        <w:tabs>
          <w:tab w:val="left" w:pos="893"/>
        </w:tabs>
        <w:autoSpaceDE w:val="0"/>
        <w:autoSpaceDN w:val="0"/>
        <w:adjustRightInd w:val="0"/>
        <w:spacing w:before="5" w:after="0" w:line="192" w:lineRule="exact"/>
        <w:ind w:left="96" w:right="-990" w:firstLine="509"/>
        <w:rPr>
          <w:rFonts w:ascii="Times New Roman" w:hAnsi="Times New Roman" w:cs="Times New Roman"/>
          <w:color w:val="000000"/>
          <w:spacing w:val="-1"/>
          <w:sz w:val="28"/>
          <w:szCs w:val="28"/>
        </w:rPr>
      </w:pPr>
      <w:r w:rsidRPr="0098753B">
        <w:rPr>
          <w:rFonts w:ascii="Times New Roman" w:hAnsi="Times New Roman" w:cs="Times New Roman"/>
          <w:color w:val="000000"/>
          <w:spacing w:val="3"/>
          <w:sz w:val="28"/>
          <w:szCs w:val="28"/>
        </w:rPr>
        <w:t xml:space="preserve">Не допускается установление при приеме на муниципальную </w:t>
      </w:r>
      <w:proofErr w:type="gramStart"/>
      <w:r w:rsidRPr="0098753B">
        <w:rPr>
          <w:rFonts w:ascii="Times New Roman" w:hAnsi="Times New Roman" w:cs="Times New Roman"/>
          <w:color w:val="000000"/>
          <w:spacing w:val="3"/>
          <w:sz w:val="28"/>
          <w:szCs w:val="28"/>
        </w:rPr>
        <w:t>службу</w:t>
      </w:r>
      <w:proofErr w:type="gramEnd"/>
      <w:r w:rsidRPr="0098753B">
        <w:rPr>
          <w:rFonts w:ascii="Times New Roman" w:hAnsi="Times New Roman" w:cs="Times New Roman"/>
          <w:color w:val="000000"/>
          <w:spacing w:val="3"/>
          <w:sz w:val="28"/>
          <w:szCs w:val="28"/>
        </w:rPr>
        <w:t xml:space="preserve"> каких бы то</w:t>
      </w:r>
      <w:r w:rsidRPr="0098753B">
        <w:rPr>
          <w:rFonts w:ascii="Times New Roman" w:hAnsi="Times New Roman" w:cs="Times New Roman"/>
          <w:color w:val="000000"/>
          <w:spacing w:val="3"/>
          <w:sz w:val="28"/>
          <w:szCs w:val="28"/>
        </w:rPr>
        <w:br/>
      </w:r>
      <w:r w:rsidRPr="0098753B">
        <w:rPr>
          <w:rFonts w:ascii="Times New Roman" w:hAnsi="Times New Roman" w:cs="Times New Roman"/>
          <w:color w:val="000000"/>
          <w:spacing w:val="5"/>
          <w:sz w:val="28"/>
          <w:szCs w:val="28"/>
        </w:rPr>
        <w:t xml:space="preserve">ни было прямых или косвенных ограничений и преимуществ в зависимости от расы, пола, </w:t>
      </w:r>
      <w:r w:rsidRPr="0098753B">
        <w:rPr>
          <w:rFonts w:ascii="Times New Roman" w:hAnsi="Times New Roman" w:cs="Times New Roman"/>
          <w:color w:val="000000"/>
          <w:spacing w:val="4"/>
          <w:sz w:val="28"/>
          <w:szCs w:val="28"/>
        </w:rPr>
        <w:t xml:space="preserve">национальности,  языка,  социального  происхождения,  имущественного  и  должностного </w:t>
      </w:r>
      <w:r w:rsidRPr="0098753B">
        <w:rPr>
          <w:rFonts w:ascii="Times New Roman" w:hAnsi="Times New Roman" w:cs="Times New Roman"/>
          <w:color w:val="000000"/>
          <w:spacing w:val="5"/>
          <w:sz w:val="28"/>
          <w:szCs w:val="28"/>
        </w:rPr>
        <w:t xml:space="preserve">положения,  места  жительства,  отношения  к  религии,  убеждений,   принадлежности   к </w:t>
      </w:r>
      <w:r w:rsidRPr="0098753B">
        <w:rPr>
          <w:rFonts w:ascii="Times New Roman" w:hAnsi="Times New Roman" w:cs="Times New Roman"/>
          <w:color w:val="000000"/>
          <w:spacing w:val="4"/>
          <w:sz w:val="28"/>
          <w:szCs w:val="28"/>
        </w:rPr>
        <w:t>общественным объединениям.</w:t>
      </w:r>
    </w:p>
    <w:p w:rsidR="0098753B" w:rsidRPr="0098753B" w:rsidRDefault="0098753B" w:rsidP="0098753B">
      <w:pPr>
        <w:widowControl w:val="0"/>
        <w:numPr>
          <w:ilvl w:val="0"/>
          <w:numId w:val="1"/>
        </w:numPr>
        <w:shd w:val="clear" w:color="auto" w:fill="FFFFFF"/>
        <w:tabs>
          <w:tab w:val="left" w:pos="893"/>
        </w:tabs>
        <w:autoSpaceDE w:val="0"/>
        <w:autoSpaceDN w:val="0"/>
        <w:adjustRightInd w:val="0"/>
        <w:spacing w:before="5" w:after="0" w:line="192" w:lineRule="exact"/>
        <w:ind w:left="605" w:right="-990"/>
        <w:rPr>
          <w:rFonts w:ascii="Times New Roman" w:hAnsi="Times New Roman" w:cs="Times New Roman"/>
          <w:color w:val="000000"/>
          <w:spacing w:val="-2"/>
          <w:sz w:val="28"/>
          <w:szCs w:val="28"/>
        </w:rPr>
      </w:pPr>
      <w:r w:rsidRPr="0098753B">
        <w:rPr>
          <w:rFonts w:ascii="Times New Roman" w:hAnsi="Times New Roman" w:cs="Times New Roman"/>
          <w:color w:val="000000"/>
          <w:spacing w:val="3"/>
          <w:sz w:val="28"/>
          <w:szCs w:val="28"/>
        </w:rPr>
        <w:t>Гражданин не может быть принят на муниципальную службу в случаях:</w:t>
      </w:r>
    </w:p>
    <w:p w:rsidR="0098753B" w:rsidRPr="0098753B" w:rsidRDefault="0098753B" w:rsidP="0098753B">
      <w:pPr>
        <w:shd w:val="clear" w:color="auto" w:fill="FFFFFF"/>
        <w:tabs>
          <w:tab w:val="left" w:pos="701"/>
        </w:tabs>
        <w:spacing w:line="192" w:lineRule="exact"/>
        <w:ind w:left="610" w:right="-990"/>
        <w:rPr>
          <w:rFonts w:ascii="Times New Roman" w:hAnsi="Times New Roman" w:cs="Times New Roman"/>
          <w:sz w:val="28"/>
          <w:szCs w:val="28"/>
        </w:rPr>
      </w:pPr>
      <w:r w:rsidRPr="0098753B">
        <w:rPr>
          <w:rFonts w:ascii="Times New Roman" w:hAnsi="Times New Roman" w:cs="Times New Roman"/>
          <w:color w:val="000000"/>
          <w:sz w:val="28"/>
          <w:szCs w:val="28"/>
        </w:rPr>
        <w:t>-</w:t>
      </w:r>
      <w:r w:rsidRPr="0098753B">
        <w:rPr>
          <w:rFonts w:ascii="Times New Roman" w:hAnsi="Times New Roman" w:cs="Times New Roman"/>
          <w:color w:val="000000"/>
          <w:sz w:val="28"/>
          <w:szCs w:val="28"/>
        </w:rPr>
        <w:tab/>
      </w:r>
      <w:r w:rsidRPr="0098753B">
        <w:rPr>
          <w:rFonts w:ascii="Times New Roman" w:hAnsi="Times New Roman" w:cs="Times New Roman"/>
          <w:color w:val="000000"/>
          <w:spacing w:val="3"/>
          <w:sz w:val="28"/>
          <w:szCs w:val="28"/>
        </w:rPr>
        <w:t>признания его судом недееспособным или ограниченно дееспособным;</w:t>
      </w:r>
    </w:p>
    <w:p w:rsidR="0098753B" w:rsidRPr="0098753B" w:rsidRDefault="0098753B" w:rsidP="0098753B">
      <w:pPr>
        <w:widowControl w:val="0"/>
        <w:numPr>
          <w:ilvl w:val="0"/>
          <w:numId w:val="2"/>
        </w:numPr>
        <w:shd w:val="clear" w:color="auto" w:fill="FFFFFF"/>
        <w:tabs>
          <w:tab w:val="left" w:pos="749"/>
        </w:tabs>
        <w:autoSpaceDE w:val="0"/>
        <w:autoSpaceDN w:val="0"/>
        <w:adjustRightInd w:val="0"/>
        <w:spacing w:before="5" w:after="0" w:line="192" w:lineRule="exact"/>
        <w:ind w:left="101" w:right="-990" w:firstLine="499"/>
        <w:rPr>
          <w:rFonts w:ascii="Times New Roman" w:hAnsi="Times New Roman" w:cs="Times New Roman"/>
          <w:color w:val="000000"/>
          <w:sz w:val="28"/>
          <w:szCs w:val="28"/>
        </w:rPr>
      </w:pPr>
      <w:r w:rsidRPr="0098753B">
        <w:rPr>
          <w:rFonts w:ascii="Times New Roman" w:hAnsi="Times New Roman" w:cs="Times New Roman"/>
          <w:color w:val="000000"/>
          <w:spacing w:val="8"/>
          <w:sz w:val="28"/>
          <w:szCs w:val="28"/>
        </w:rPr>
        <w:t>лишения  его  права занимать должности  муниципальной  службы  в  течение</w:t>
      </w:r>
      <w:r w:rsidRPr="0098753B">
        <w:rPr>
          <w:rFonts w:ascii="Times New Roman" w:hAnsi="Times New Roman" w:cs="Times New Roman"/>
          <w:color w:val="000000"/>
          <w:spacing w:val="8"/>
          <w:sz w:val="28"/>
          <w:szCs w:val="28"/>
        </w:rPr>
        <w:br/>
      </w:r>
      <w:r w:rsidRPr="0098753B">
        <w:rPr>
          <w:rFonts w:ascii="Times New Roman" w:hAnsi="Times New Roman" w:cs="Times New Roman"/>
          <w:color w:val="000000"/>
          <w:spacing w:val="3"/>
          <w:sz w:val="28"/>
          <w:szCs w:val="28"/>
        </w:rPr>
        <w:t>определенного срока решением суда, вступившим в законную силу;</w:t>
      </w:r>
    </w:p>
    <w:p w:rsidR="0098753B" w:rsidRPr="0098753B" w:rsidRDefault="0098753B" w:rsidP="0098753B">
      <w:pPr>
        <w:widowControl w:val="0"/>
        <w:numPr>
          <w:ilvl w:val="0"/>
          <w:numId w:val="2"/>
        </w:numPr>
        <w:shd w:val="clear" w:color="auto" w:fill="FFFFFF"/>
        <w:tabs>
          <w:tab w:val="left" w:pos="749"/>
        </w:tabs>
        <w:autoSpaceDE w:val="0"/>
        <w:autoSpaceDN w:val="0"/>
        <w:adjustRightInd w:val="0"/>
        <w:spacing w:before="5" w:after="0" w:line="192" w:lineRule="exact"/>
        <w:ind w:left="101" w:right="-990" w:firstLine="499"/>
        <w:rPr>
          <w:rFonts w:ascii="Times New Roman" w:hAnsi="Times New Roman" w:cs="Times New Roman"/>
          <w:color w:val="000000"/>
          <w:sz w:val="28"/>
          <w:szCs w:val="28"/>
        </w:rPr>
      </w:pPr>
      <w:r w:rsidRPr="0098753B">
        <w:rPr>
          <w:rFonts w:ascii="Times New Roman" w:hAnsi="Times New Roman" w:cs="Times New Roman"/>
          <w:bCs/>
          <w:color w:val="000000"/>
          <w:spacing w:val="6"/>
          <w:sz w:val="28"/>
          <w:szCs w:val="28"/>
        </w:rPr>
        <w:t>наличия</w:t>
      </w:r>
      <w:r w:rsidRPr="0098753B">
        <w:rPr>
          <w:rFonts w:ascii="Times New Roman" w:hAnsi="Times New Roman" w:cs="Times New Roman"/>
          <w:b/>
          <w:bCs/>
          <w:color w:val="000000"/>
          <w:spacing w:val="6"/>
          <w:sz w:val="28"/>
          <w:szCs w:val="28"/>
        </w:rPr>
        <w:t xml:space="preserve"> в </w:t>
      </w:r>
      <w:r w:rsidRPr="0098753B">
        <w:rPr>
          <w:rFonts w:ascii="Times New Roman" w:hAnsi="Times New Roman" w:cs="Times New Roman"/>
          <w:color w:val="000000"/>
          <w:spacing w:val="6"/>
          <w:sz w:val="28"/>
          <w:szCs w:val="28"/>
        </w:rPr>
        <w:t>соответствии с заключением медицинского учреждения заболевания,</w:t>
      </w:r>
      <w:r w:rsidRPr="0098753B">
        <w:rPr>
          <w:rFonts w:ascii="Times New Roman" w:hAnsi="Times New Roman" w:cs="Times New Roman"/>
          <w:color w:val="000000"/>
          <w:spacing w:val="6"/>
          <w:sz w:val="28"/>
          <w:szCs w:val="28"/>
        </w:rPr>
        <w:br/>
      </w:r>
      <w:r w:rsidRPr="0098753B">
        <w:rPr>
          <w:rFonts w:ascii="Times New Roman" w:hAnsi="Times New Roman" w:cs="Times New Roman"/>
          <w:color w:val="000000"/>
          <w:spacing w:val="7"/>
          <w:sz w:val="28"/>
          <w:szCs w:val="28"/>
        </w:rPr>
        <w:t xml:space="preserve">препятствующего выполнению должностных полномочий в случаях, когда специальные </w:t>
      </w:r>
      <w:r w:rsidRPr="0098753B">
        <w:rPr>
          <w:rFonts w:ascii="Times New Roman" w:hAnsi="Times New Roman" w:cs="Times New Roman"/>
          <w:color w:val="000000"/>
          <w:spacing w:val="3"/>
          <w:sz w:val="28"/>
          <w:szCs w:val="28"/>
        </w:rPr>
        <w:t>требования к состоянию здоровья установлены для соответствующих должностей;</w:t>
      </w:r>
    </w:p>
    <w:p w:rsidR="0098753B" w:rsidRPr="0098753B" w:rsidRDefault="0098753B" w:rsidP="0098753B">
      <w:pPr>
        <w:shd w:val="clear" w:color="auto" w:fill="FFFFFF"/>
        <w:tabs>
          <w:tab w:val="left" w:pos="691"/>
        </w:tabs>
        <w:spacing w:line="192" w:lineRule="exact"/>
        <w:ind w:left="101" w:right="-990"/>
        <w:rPr>
          <w:rFonts w:ascii="Times New Roman" w:hAnsi="Times New Roman" w:cs="Times New Roman"/>
          <w:color w:val="000000"/>
          <w:sz w:val="28"/>
          <w:szCs w:val="28"/>
        </w:rPr>
      </w:pPr>
      <w:r w:rsidRPr="0098753B">
        <w:rPr>
          <w:rFonts w:ascii="Times New Roman" w:hAnsi="Times New Roman" w:cs="Times New Roman"/>
          <w:sz w:val="28"/>
          <w:szCs w:val="28"/>
        </w:rPr>
        <w:t>-</w:t>
      </w:r>
      <w:r w:rsidRPr="0098753B">
        <w:rPr>
          <w:rFonts w:ascii="Times New Roman" w:hAnsi="Times New Roman" w:cs="Times New Roman"/>
          <w:color w:val="000000"/>
          <w:spacing w:val="3"/>
          <w:sz w:val="28"/>
          <w:szCs w:val="28"/>
        </w:rPr>
        <w:t>отказа от оформления допуска к сведениям, составляющим государственную и иную</w:t>
      </w:r>
      <w:r w:rsidRPr="0098753B">
        <w:rPr>
          <w:rFonts w:ascii="Times New Roman" w:hAnsi="Times New Roman" w:cs="Times New Roman"/>
          <w:color w:val="000000"/>
          <w:spacing w:val="3"/>
          <w:sz w:val="28"/>
          <w:szCs w:val="28"/>
        </w:rPr>
        <w:br/>
      </w:r>
      <w:r w:rsidRPr="0098753B">
        <w:rPr>
          <w:rFonts w:ascii="Times New Roman" w:hAnsi="Times New Roman" w:cs="Times New Roman"/>
          <w:color w:val="000000"/>
          <w:spacing w:val="7"/>
          <w:sz w:val="28"/>
          <w:szCs w:val="28"/>
        </w:rPr>
        <w:t xml:space="preserve">охраняемую законом тайну, если исполнение должностных обязанностей по должности </w:t>
      </w:r>
      <w:r w:rsidRPr="0098753B">
        <w:rPr>
          <w:rFonts w:ascii="Times New Roman" w:hAnsi="Times New Roman" w:cs="Times New Roman"/>
          <w:color w:val="000000"/>
          <w:spacing w:val="3"/>
          <w:sz w:val="28"/>
          <w:szCs w:val="28"/>
        </w:rPr>
        <w:t xml:space="preserve">муниципальной службы, на которую претендует гражданин, связано с использованием таких </w:t>
      </w:r>
      <w:r w:rsidRPr="0098753B">
        <w:rPr>
          <w:rFonts w:ascii="Times New Roman" w:hAnsi="Times New Roman" w:cs="Times New Roman"/>
          <w:color w:val="000000"/>
          <w:spacing w:val="4"/>
          <w:sz w:val="28"/>
          <w:szCs w:val="28"/>
        </w:rPr>
        <w:t>сведений;</w:t>
      </w:r>
    </w:p>
    <w:p w:rsidR="0098753B" w:rsidRPr="0098753B" w:rsidRDefault="0098753B" w:rsidP="0098753B">
      <w:pPr>
        <w:widowControl w:val="0"/>
        <w:numPr>
          <w:ilvl w:val="0"/>
          <w:numId w:val="3"/>
        </w:numPr>
        <w:shd w:val="clear" w:color="auto" w:fill="FFFFFF"/>
        <w:tabs>
          <w:tab w:val="left" w:pos="691"/>
        </w:tabs>
        <w:autoSpaceDE w:val="0"/>
        <w:autoSpaceDN w:val="0"/>
        <w:adjustRightInd w:val="0"/>
        <w:spacing w:before="5" w:after="0" w:line="192" w:lineRule="exact"/>
        <w:ind w:left="101" w:right="-990" w:firstLine="494"/>
        <w:rPr>
          <w:rFonts w:ascii="Times New Roman" w:hAnsi="Times New Roman" w:cs="Times New Roman"/>
          <w:color w:val="000000"/>
          <w:sz w:val="28"/>
          <w:szCs w:val="28"/>
        </w:rPr>
      </w:pPr>
      <w:r w:rsidRPr="0098753B">
        <w:rPr>
          <w:rFonts w:ascii="Times New Roman" w:hAnsi="Times New Roman" w:cs="Times New Roman"/>
          <w:color w:val="000000"/>
          <w:spacing w:val="6"/>
          <w:sz w:val="28"/>
          <w:szCs w:val="28"/>
        </w:rPr>
        <w:t>близкого родства или свойства (родители, супруги, братья, сестры, дети, а также</w:t>
      </w:r>
      <w:r w:rsidRPr="0098753B">
        <w:rPr>
          <w:rFonts w:ascii="Times New Roman" w:hAnsi="Times New Roman" w:cs="Times New Roman"/>
          <w:color w:val="000000"/>
          <w:spacing w:val="6"/>
          <w:sz w:val="28"/>
          <w:szCs w:val="28"/>
        </w:rPr>
        <w:br/>
      </w:r>
      <w:r w:rsidRPr="0098753B">
        <w:rPr>
          <w:rFonts w:ascii="Times New Roman" w:hAnsi="Times New Roman" w:cs="Times New Roman"/>
          <w:color w:val="000000"/>
          <w:spacing w:val="7"/>
          <w:sz w:val="28"/>
          <w:szCs w:val="28"/>
        </w:rPr>
        <w:t xml:space="preserve">братья, сестры, родители и дети супругов) с муниципальным служащим, если их служба </w:t>
      </w:r>
      <w:r w:rsidRPr="0098753B">
        <w:rPr>
          <w:rFonts w:ascii="Times New Roman" w:hAnsi="Times New Roman" w:cs="Times New Roman"/>
          <w:color w:val="000000"/>
          <w:spacing w:val="3"/>
          <w:sz w:val="28"/>
          <w:szCs w:val="28"/>
        </w:rPr>
        <w:t>связана   непосредственной   подчиненностью   или   непосредственной   подконтрольностью одного из них другому;</w:t>
      </w:r>
    </w:p>
    <w:p w:rsidR="0098753B" w:rsidRPr="0098753B" w:rsidRDefault="0098753B" w:rsidP="0098753B">
      <w:pPr>
        <w:widowControl w:val="0"/>
        <w:numPr>
          <w:ilvl w:val="0"/>
          <w:numId w:val="3"/>
        </w:numPr>
        <w:shd w:val="clear" w:color="auto" w:fill="FFFFFF"/>
        <w:tabs>
          <w:tab w:val="left" w:pos="691"/>
        </w:tabs>
        <w:autoSpaceDE w:val="0"/>
        <w:autoSpaceDN w:val="0"/>
        <w:adjustRightInd w:val="0"/>
        <w:spacing w:after="0" w:line="192" w:lineRule="exact"/>
        <w:ind w:left="101" w:right="-990" w:firstLine="494"/>
        <w:rPr>
          <w:rFonts w:ascii="Times New Roman" w:hAnsi="Times New Roman" w:cs="Times New Roman"/>
          <w:color w:val="000000"/>
          <w:sz w:val="28"/>
          <w:szCs w:val="28"/>
        </w:rPr>
      </w:pPr>
      <w:r w:rsidRPr="0098753B">
        <w:rPr>
          <w:rFonts w:ascii="Times New Roman" w:hAnsi="Times New Roman" w:cs="Times New Roman"/>
          <w:color w:val="000000"/>
          <w:spacing w:val="5"/>
          <w:sz w:val="28"/>
          <w:szCs w:val="28"/>
        </w:rPr>
        <w:t>отказа от представления сведений о доходах и имуществе, принадлежащем ему на</w:t>
      </w:r>
      <w:r w:rsidRPr="0098753B">
        <w:rPr>
          <w:rFonts w:ascii="Times New Roman" w:hAnsi="Times New Roman" w:cs="Times New Roman"/>
          <w:color w:val="000000"/>
          <w:spacing w:val="5"/>
          <w:sz w:val="28"/>
          <w:szCs w:val="28"/>
        </w:rPr>
        <w:br/>
      </w:r>
      <w:r w:rsidRPr="0098753B">
        <w:rPr>
          <w:rFonts w:ascii="Times New Roman" w:hAnsi="Times New Roman" w:cs="Times New Roman"/>
          <w:color w:val="000000"/>
          <w:spacing w:val="3"/>
          <w:sz w:val="28"/>
          <w:szCs w:val="28"/>
        </w:rPr>
        <w:t>праве собственности, являющихся объектами налогообложения.</w:t>
      </w:r>
    </w:p>
    <w:p w:rsidR="0098753B" w:rsidRPr="0098753B" w:rsidRDefault="0098753B" w:rsidP="0098753B">
      <w:pPr>
        <w:shd w:val="clear" w:color="auto" w:fill="FFFFFF"/>
        <w:tabs>
          <w:tab w:val="left" w:pos="893"/>
        </w:tabs>
        <w:spacing w:before="5" w:line="192" w:lineRule="exact"/>
        <w:ind w:left="605" w:right="-990"/>
        <w:rPr>
          <w:rFonts w:ascii="Times New Roman" w:hAnsi="Times New Roman" w:cs="Times New Roman"/>
          <w:sz w:val="28"/>
          <w:szCs w:val="28"/>
        </w:rPr>
      </w:pPr>
      <w:r w:rsidRPr="0098753B">
        <w:rPr>
          <w:rFonts w:ascii="Times New Roman" w:hAnsi="Times New Roman" w:cs="Times New Roman"/>
          <w:color w:val="000000"/>
          <w:spacing w:val="-2"/>
          <w:sz w:val="28"/>
          <w:szCs w:val="28"/>
        </w:rPr>
        <w:t>1.7.</w:t>
      </w:r>
      <w:r w:rsidRPr="0098753B">
        <w:rPr>
          <w:rFonts w:ascii="Times New Roman" w:hAnsi="Times New Roman" w:cs="Times New Roman"/>
          <w:color w:val="000000"/>
          <w:sz w:val="28"/>
          <w:szCs w:val="28"/>
        </w:rPr>
        <w:tab/>
      </w:r>
      <w:r w:rsidRPr="0098753B">
        <w:rPr>
          <w:rFonts w:ascii="Times New Roman" w:hAnsi="Times New Roman" w:cs="Times New Roman"/>
          <w:color w:val="000000"/>
          <w:spacing w:val="3"/>
          <w:sz w:val="28"/>
          <w:szCs w:val="28"/>
        </w:rPr>
        <w:t>При поступлении на муниципальную службу гражданин представляет:</w:t>
      </w:r>
    </w:p>
    <w:p w:rsidR="0098753B" w:rsidRPr="0098753B" w:rsidRDefault="0098753B" w:rsidP="0098753B">
      <w:pPr>
        <w:widowControl w:val="0"/>
        <w:numPr>
          <w:ilvl w:val="0"/>
          <w:numId w:val="3"/>
        </w:numPr>
        <w:shd w:val="clear" w:color="auto" w:fill="FFFFFF"/>
        <w:tabs>
          <w:tab w:val="left" w:pos="691"/>
        </w:tabs>
        <w:autoSpaceDE w:val="0"/>
        <w:autoSpaceDN w:val="0"/>
        <w:adjustRightInd w:val="0"/>
        <w:spacing w:before="10" w:after="0" w:line="192" w:lineRule="exact"/>
        <w:ind w:left="595" w:right="-990"/>
        <w:rPr>
          <w:rFonts w:ascii="Times New Roman" w:hAnsi="Times New Roman" w:cs="Times New Roman"/>
          <w:color w:val="000000"/>
          <w:sz w:val="28"/>
          <w:szCs w:val="28"/>
        </w:rPr>
      </w:pPr>
      <w:r w:rsidRPr="0098753B">
        <w:rPr>
          <w:rFonts w:ascii="Times New Roman" w:hAnsi="Times New Roman" w:cs="Times New Roman"/>
          <w:color w:val="000000"/>
          <w:spacing w:val="3"/>
          <w:sz w:val="28"/>
          <w:szCs w:val="28"/>
        </w:rPr>
        <w:t>личное заявление;</w:t>
      </w:r>
    </w:p>
    <w:p w:rsidR="0098753B" w:rsidRPr="0098753B" w:rsidRDefault="0098753B" w:rsidP="0098753B">
      <w:pPr>
        <w:widowControl w:val="0"/>
        <w:numPr>
          <w:ilvl w:val="0"/>
          <w:numId w:val="3"/>
        </w:numPr>
        <w:shd w:val="clear" w:color="auto" w:fill="FFFFFF"/>
        <w:tabs>
          <w:tab w:val="left" w:pos="691"/>
        </w:tabs>
        <w:autoSpaceDE w:val="0"/>
        <w:autoSpaceDN w:val="0"/>
        <w:adjustRightInd w:val="0"/>
        <w:spacing w:after="0" w:line="192" w:lineRule="exact"/>
        <w:ind w:left="595" w:right="-990"/>
        <w:rPr>
          <w:rFonts w:ascii="Times New Roman" w:hAnsi="Times New Roman" w:cs="Times New Roman"/>
          <w:color w:val="000000"/>
          <w:sz w:val="28"/>
          <w:szCs w:val="28"/>
        </w:rPr>
      </w:pPr>
      <w:r w:rsidRPr="0098753B">
        <w:rPr>
          <w:rFonts w:ascii="Times New Roman" w:hAnsi="Times New Roman" w:cs="Times New Roman"/>
          <w:color w:val="000000"/>
          <w:spacing w:val="3"/>
          <w:sz w:val="28"/>
          <w:szCs w:val="28"/>
        </w:rPr>
        <w:t>документ, удостоверяющий личность;</w:t>
      </w:r>
    </w:p>
    <w:p w:rsidR="0098753B" w:rsidRPr="0098753B" w:rsidRDefault="0098753B" w:rsidP="0098753B">
      <w:pPr>
        <w:widowControl w:val="0"/>
        <w:numPr>
          <w:ilvl w:val="0"/>
          <w:numId w:val="3"/>
        </w:numPr>
        <w:shd w:val="clear" w:color="auto" w:fill="FFFFFF"/>
        <w:tabs>
          <w:tab w:val="left" w:pos="691"/>
        </w:tabs>
        <w:autoSpaceDE w:val="0"/>
        <w:autoSpaceDN w:val="0"/>
        <w:adjustRightInd w:val="0"/>
        <w:spacing w:before="5" w:after="0" w:line="192" w:lineRule="exact"/>
        <w:ind w:left="595" w:right="-990"/>
        <w:rPr>
          <w:rFonts w:ascii="Times New Roman" w:hAnsi="Times New Roman" w:cs="Times New Roman"/>
          <w:color w:val="000000"/>
          <w:sz w:val="28"/>
          <w:szCs w:val="28"/>
        </w:rPr>
      </w:pPr>
      <w:r w:rsidRPr="0098753B">
        <w:rPr>
          <w:rFonts w:ascii="Times New Roman" w:hAnsi="Times New Roman" w:cs="Times New Roman"/>
          <w:color w:val="000000"/>
          <w:spacing w:val="4"/>
          <w:sz w:val="28"/>
          <w:szCs w:val="28"/>
        </w:rPr>
        <w:t>трудовую книжку;</w:t>
      </w:r>
    </w:p>
    <w:p w:rsidR="0098753B" w:rsidRPr="0098753B" w:rsidRDefault="0098753B" w:rsidP="0098753B">
      <w:pPr>
        <w:widowControl w:val="0"/>
        <w:numPr>
          <w:ilvl w:val="0"/>
          <w:numId w:val="3"/>
        </w:numPr>
        <w:shd w:val="clear" w:color="auto" w:fill="FFFFFF"/>
        <w:tabs>
          <w:tab w:val="left" w:pos="691"/>
        </w:tabs>
        <w:autoSpaceDE w:val="0"/>
        <w:autoSpaceDN w:val="0"/>
        <w:adjustRightInd w:val="0"/>
        <w:spacing w:after="0" w:line="192" w:lineRule="exact"/>
        <w:ind w:left="595" w:right="-990"/>
        <w:rPr>
          <w:rFonts w:ascii="Times New Roman" w:hAnsi="Times New Roman" w:cs="Times New Roman"/>
          <w:color w:val="000000"/>
          <w:sz w:val="28"/>
          <w:szCs w:val="28"/>
        </w:rPr>
      </w:pPr>
      <w:r w:rsidRPr="0098753B">
        <w:rPr>
          <w:rFonts w:ascii="Times New Roman" w:hAnsi="Times New Roman" w:cs="Times New Roman"/>
          <w:color w:val="000000"/>
          <w:spacing w:val="3"/>
          <w:sz w:val="28"/>
          <w:szCs w:val="28"/>
        </w:rPr>
        <w:t>документы, подтверждающие профессиональное образование;</w:t>
      </w:r>
    </w:p>
    <w:p w:rsidR="0098753B" w:rsidRPr="0098753B" w:rsidRDefault="0098753B" w:rsidP="0098753B">
      <w:pPr>
        <w:widowControl w:val="0"/>
        <w:numPr>
          <w:ilvl w:val="0"/>
          <w:numId w:val="3"/>
        </w:numPr>
        <w:shd w:val="clear" w:color="auto" w:fill="FFFFFF"/>
        <w:tabs>
          <w:tab w:val="left" w:pos="691"/>
        </w:tabs>
        <w:autoSpaceDE w:val="0"/>
        <w:autoSpaceDN w:val="0"/>
        <w:adjustRightInd w:val="0"/>
        <w:spacing w:after="0" w:line="192" w:lineRule="exact"/>
        <w:ind w:left="101" w:right="-990" w:firstLine="494"/>
        <w:rPr>
          <w:rFonts w:ascii="Times New Roman" w:hAnsi="Times New Roman" w:cs="Times New Roman"/>
          <w:color w:val="000000"/>
          <w:sz w:val="28"/>
          <w:szCs w:val="28"/>
        </w:rPr>
      </w:pPr>
      <w:r w:rsidRPr="0098753B">
        <w:rPr>
          <w:rFonts w:ascii="Times New Roman" w:hAnsi="Times New Roman" w:cs="Times New Roman"/>
          <w:color w:val="000000"/>
          <w:spacing w:val="2"/>
          <w:sz w:val="28"/>
          <w:szCs w:val="28"/>
        </w:rPr>
        <w:t>справку из органов государственной налоговой службы о представлении сведений об</w:t>
      </w:r>
      <w:r w:rsidRPr="0098753B">
        <w:rPr>
          <w:rFonts w:ascii="Times New Roman" w:hAnsi="Times New Roman" w:cs="Times New Roman"/>
          <w:color w:val="000000"/>
          <w:spacing w:val="2"/>
          <w:sz w:val="28"/>
          <w:szCs w:val="28"/>
        </w:rPr>
        <w:br/>
      </w:r>
      <w:r w:rsidRPr="0098753B">
        <w:rPr>
          <w:rFonts w:ascii="Times New Roman" w:hAnsi="Times New Roman" w:cs="Times New Roman"/>
          <w:color w:val="000000"/>
          <w:spacing w:val="4"/>
          <w:sz w:val="28"/>
          <w:szCs w:val="28"/>
        </w:rPr>
        <w:t>имущественном положении.</w:t>
      </w:r>
    </w:p>
    <w:p w:rsidR="0098753B" w:rsidRPr="0098753B" w:rsidRDefault="0098753B" w:rsidP="0098753B">
      <w:pPr>
        <w:shd w:val="clear" w:color="auto" w:fill="FFFFFF"/>
        <w:tabs>
          <w:tab w:val="left" w:pos="893"/>
        </w:tabs>
        <w:spacing w:line="192" w:lineRule="exact"/>
        <w:ind w:left="567" w:right="-990" w:firstLine="38"/>
        <w:rPr>
          <w:rFonts w:ascii="Times New Roman" w:hAnsi="Times New Roman" w:cs="Times New Roman"/>
          <w:sz w:val="28"/>
          <w:szCs w:val="28"/>
        </w:rPr>
      </w:pPr>
      <w:r w:rsidRPr="0098753B">
        <w:rPr>
          <w:rFonts w:ascii="Times New Roman" w:hAnsi="Times New Roman" w:cs="Times New Roman"/>
          <w:sz w:val="28"/>
          <w:szCs w:val="28"/>
        </w:rPr>
        <w:pict>
          <v:line id="_x0000_s1032" style="position:absolute;left:0;text-align:left;z-index:251658240;mso-position-horizontal-relative:margin" from="528pt,37.25pt" to="528pt,161.1pt" strokeweight="1.45pt">
            <w10:wrap anchorx="margin"/>
          </v:line>
        </w:pict>
      </w:r>
      <w:r w:rsidRPr="0098753B">
        <w:rPr>
          <w:rFonts w:ascii="Times New Roman" w:hAnsi="Times New Roman" w:cs="Times New Roman"/>
          <w:color w:val="000000"/>
          <w:spacing w:val="-2"/>
          <w:sz w:val="28"/>
          <w:szCs w:val="28"/>
        </w:rPr>
        <w:t>1.8.</w:t>
      </w:r>
      <w:r w:rsidRPr="0098753B">
        <w:rPr>
          <w:rFonts w:ascii="Times New Roman" w:hAnsi="Times New Roman" w:cs="Times New Roman"/>
          <w:color w:val="000000"/>
          <w:spacing w:val="3"/>
          <w:sz w:val="28"/>
          <w:szCs w:val="28"/>
        </w:rPr>
        <w:t>Для гражданина, впервые принимаемого на должность муниципальной службы, в</w:t>
      </w:r>
      <w:r w:rsidRPr="0098753B">
        <w:rPr>
          <w:rFonts w:ascii="Times New Roman" w:hAnsi="Times New Roman" w:cs="Times New Roman"/>
          <w:color w:val="000000"/>
          <w:spacing w:val="3"/>
          <w:sz w:val="28"/>
          <w:szCs w:val="28"/>
        </w:rPr>
        <w:br/>
      </w:r>
      <w:r w:rsidRPr="0098753B">
        <w:rPr>
          <w:rFonts w:ascii="Times New Roman" w:hAnsi="Times New Roman" w:cs="Times New Roman"/>
          <w:color w:val="000000"/>
          <w:spacing w:val="4"/>
          <w:sz w:val="28"/>
          <w:szCs w:val="28"/>
        </w:rPr>
        <w:t xml:space="preserve">том числе по конкурсу, а также для муниципального служащего при переводе на должность </w:t>
      </w:r>
      <w:r w:rsidRPr="0098753B">
        <w:rPr>
          <w:rFonts w:ascii="Times New Roman" w:hAnsi="Times New Roman" w:cs="Times New Roman"/>
          <w:color w:val="000000"/>
          <w:spacing w:val="6"/>
          <w:sz w:val="28"/>
          <w:szCs w:val="28"/>
        </w:rPr>
        <w:t xml:space="preserve">другой   группы  или  иного  профиля,  может  устанавливать  </w:t>
      </w:r>
      <w:r w:rsidRPr="0098753B">
        <w:rPr>
          <w:rFonts w:ascii="Times New Roman" w:hAnsi="Times New Roman" w:cs="Times New Roman"/>
          <w:color w:val="000000"/>
          <w:spacing w:val="6"/>
          <w:sz w:val="28"/>
          <w:szCs w:val="28"/>
        </w:rPr>
        <w:lastRenderedPageBreak/>
        <w:t xml:space="preserve">испытание  по  должности </w:t>
      </w:r>
      <w:r w:rsidRPr="0098753B">
        <w:rPr>
          <w:rFonts w:ascii="Times New Roman" w:hAnsi="Times New Roman" w:cs="Times New Roman"/>
          <w:color w:val="000000"/>
          <w:spacing w:val="3"/>
          <w:sz w:val="28"/>
          <w:szCs w:val="28"/>
        </w:rPr>
        <w:t xml:space="preserve">продолжительностью от трех до шести месяцев. В срок испытания не засчитывается период, </w:t>
      </w:r>
      <w:r w:rsidRPr="0098753B">
        <w:rPr>
          <w:rFonts w:ascii="Times New Roman" w:hAnsi="Times New Roman" w:cs="Times New Roman"/>
          <w:color w:val="000000"/>
          <w:spacing w:val="5"/>
          <w:sz w:val="28"/>
          <w:szCs w:val="28"/>
        </w:rPr>
        <w:t xml:space="preserve">когда муниципальный служащий отсутствовал на службе, в том числе и по уважительным </w:t>
      </w:r>
      <w:r w:rsidRPr="0098753B">
        <w:rPr>
          <w:rFonts w:ascii="Times New Roman" w:hAnsi="Times New Roman" w:cs="Times New Roman"/>
          <w:color w:val="000000"/>
          <w:spacing w:val="3"/>
          <w:sz w:val="28"/>
          <w:szCs w:val="28"/>
        </w:rPr>
        <w:t>причинам.</w:t>
      </w:r>
    </w:p>
    <w:p w:rsidR="0098753B" w:rsidRPr="0098753B" w:rsidRDefault="0098753B" w:rsidP="0098753B">
      <w:pPr>
        <w:shd w:val="clear" w:color="auto" w:fill="FFFFFF"/>
        <w:spacing w:line="202" w:lineRule="exact"/>
        <w:ind w:left="-142" w:firstLine="665"/>
        <w:jc w:val="both"/>
        <w:rPr>
          <w:rFonts w:ascii="Times New Roman" w:hAnsi="Times New Roman" w:cs="Times New Roman"/>
          <w:sz w:val="28"/>
          <w:szCs w:val="28"/>
        </w:rPr>
      </w:pPr>
      <w:r w:rsidRPr="0098753B">
        <w:rPr>
          <w:rFonts w:ascii="Times New Roman" w:hAnsi="Times New Roman" w:cs="Times New Roman"/>
          <w:sz w:val="28"/>
          <w:szCs w:val="28"/>
        </w:rPr>
        <w:t xml:space="preserve">   </w:t>
      </w:r>
      <w:r w:rsidRPr="0098753B">
        <w:rPr>
          <w:rFonts w:ascii="Times New Roman" w:hAnsi="Times New Roman" w:cs="Times New Roman"/>
          <w:color w:val="000000"/>
          <w:spacing w:val="4"/>
          <w:sz w:val="28"/>
          <w:szCs w:val="28"/>
        </w:rPr>
        <w:t xml:space="preserve">При неудовлетворительном результате испытания муниципальный      служащий может </w:t>
      </w:r>
      <w:r w:rsidRPr="0098753B">
        <w:rPr>
          <w:rFonts w:ascii="Times New Roman" w:hAnsi="Times New Roman" w:cs="Times New Roman"/>
          <w:color w:val="000000"/>
          <w:spacing w:val="8"/>
          <w:sz w:val="28"/>
          <w:szCs w:val="28"/>
        </w:rPr>
        <w:t xml:space="preserve">быть переведен, с его согласия, на прежнюю или другую должность, а при отказе от </w:t>
      </w:r>
      <w:r w:rsidRPr="0098753B">
        <w:rPr>
          <w:rFonts w:ascii="Times New Roman" w:hAnsi="Times New Roman" w:cs="Times New Roman"/>
          <w:color w:val="000000"/>
          <w:spacing w:val="3"/>
          <w:sz w:val="28"/>
          <w:szCs w:val="28"/>
        </w:rPr>
        <w:t>перевода уволен с муниципальной службы.</w:t>
      </w:r>
    </w:p>
    <w:p w:rsidR="0098753B" w:rsidRPr="0098753B" w:rsidRDefault="0098753B" w:rsidP="0098753B">
      <w:pPr>
        <w:shd w:val="clear" w:color="auto" w:fill="FFFFFF"/>
        <w:spacing w:line="192" w:lineRule="exact"/>
        <w:ind w:right="14" w:firstLine="523"/>
        <w:jc w:val="both"/>
        <w:rPr>
          <w:rFonts w:ascii="Times New Roman" w:hAnsi="Times New Roman" w:cs="Times New Roman"/>
          <w:sz w:val="28"/>
          <w:szCs w:val="28"/>
        </w:rPr>
      </w:pPr>
      <w:r w:rsidRPr="0098753B">
        <w:rPr>
          <w:rFonts w:ascii="Times New Roman" w:hAnsi="Times New Roman" w:cs="Times New Roman"/>
          <w:color w:val="000000"/>
          <w:spacing w:val="4"/>
          <w:sz w:val="28"/>
          <w:szCs w:val="28"/>
        </w:rPr>
        <w:t xml:space="preserve">Если срок испытания истек, а муниципальный служащий продолжает службу, он </w:t>
      </w:r>
      <w:r w:rsidRPr="0098753B">
        <w:rPr>
          <w:rFonts w:ascii="Times New Roman" w:hAnsi="Times New Roman" w:cs="Times New Roman"/>
          <w:color w:val="000000"/>
          <w:spacing w:val="3"/>
          <w:sz w:val="28"/>
          <w:szCs w:val="28"/>
        </w:rPr>
        <w:t>считается выдержавшим испытание.</w:t>
      </w:r>
    </w:p>
    <w:p w:rsidR="0098753B" w:rsidRPr="0098753B" w:rsidRDefault="0098753B" w:rsidP="0098753B">
      <w:pPr>
        <w:shd w:val="clear" w:color="auto" w:fill="FFFFFF"/>
        <w:spacing w:before="192" w:line="197" w:lineRule="exact"/>
        <w:ind w:right="691" w:firstLine="1657"/>
        <w:rPr>
          <w:rFonts w:ascii="Times New Roman" w:hAnsi="Times New Roman" w:cs="Times New Roman"/>
          <w:sz w:val="28"/>
          <w:szCs w:val="28"/>
        </w:rPr>
      </w:pPr>
      <w:r w:rsidRPr="0098753B">
        <w:rPr>
          <w:rFonts w:ascii="Times New Roman" w:hAnsi="Times New Roman" w:cs="Times New Roman"/>
          <w:b/>
          <w:bCs/>
          <w:color w:val="000000"/>
          <w:spacing w:val="3"/>
          <w:sz w:val="28"/>
          <w:szCs w:val="28"/>
        </w:rPr>
        <w:t xml:space="preserve">2. Квалификационные требования по муниципальным </w:t>
      </w:r>
      <w:r w:rsidRPr="0098753B">
        <w:rPr>
          <w:rFonts w:ascii="Times New Roman" w:hAnsi="Times New Roman" w:cs="Times New Roman"/>
          <w:b/>
          <w:bCs/>
          <w:color w:val="000000"/>
          <w:spacing w:val="4"/>
          <w:sz w:val="28"/>
          <w:szCs w:val="28"/>
        </w:rPr>
        <w:t>должностям муниципальной службы.</w:t>
      </w:r>
    </w:p>
    <w:p w:rsidR="0098753B" w:rsidRPr="0098753B" w:rsidRDefault="0098753B" w:rsidP="0098753B">
      <w:pPr>
        <w:shd w:val="clear" w:color="auto" w:fill="FFFFFF"/>
        <w:tabs>
          <w:tab w:val="left" w:pos="970"/>
        </w:tabs>
        <w:spacing w:before="197" w:line="192" w:lineRule="exact"/>
        <w:ind w:firstLine="1657"/>
        <w:rPr>
          <w:rFonts w:ascii="Times New Roman" w:hAnsi="Times New Roman" w:cs="Times New Roman"/>
          <w:sz w:val="28"/>
          <w:szCs w:val="28"/>
        </w:rPr>
      </w:pPr>
      <w:r w:rsidRPr="0098753B">
        <w:rPr>
          <w:rFonts w:ascii="Times New Roman" w:hAnsi="Times New Roman" w:cs="Times New Roman"/>
          <w:color w:val="000000"/>
          <w:sz w:val="28"/>
          <w:szCs w:val="28"/>
        </w:rPr>
        <w:t>2.1.</w:t>
      </w:r>
      <w:r w:rsidRPr="0098753B">
        <w:rPr>
          <w:rFonts w:ascii="Times New Roman" w:hAnsi="Times New Roman" w:cs="Times New Roman"/>
          <w:color w:val="000000"/>
          <w:sz w:val="28"/>
          <w:szCs w:val="28"/>
        </w:rPr>
        <w:tab/>
      </w:r>
      <w:r w:rsidRPr="0098753B">
        <w:rPr>
          <w:rFonts w:ascii="Times New Roman" w:hAnsi="Times New Roman" w:cs="Times New Roman"/>
          <w:color w:val="000000"/>
          <w:spacing w:val="4"/>
          <w:sz w:val="28"/>
          <w:szCs w:val="28"/>
        </w:rPr>
        <w:t xml:space="preserve">В    квалификационные    требования    к   лицам,    замещающим    должности муниципальной службы, включаются требования </w:t>
      </w:r>
      <w:proofErr w:type="gramStart"/>
      <w:r w:rsidRPr="0098753B">
        <w:rPr>
          <w:rFonts w:ascii="Times New Roman" w:hAnsi="Times New Roman" w:cs="Times New Roman"/>
          <w:color w:val="000000"/>
          <w:spacing w:val="4"/>
          <w:sz w:val="28"/>
          <w:szCs w:val="28"/>
        </w:rPr>
        <w:t>к</w:t>
      </w:r>
      <w:proofErr w:type="gramEnd"/>
      <w:r w:rsidRPr="0098753B">
        <w:rPr>
          <w:rFonts w:ascii="Times New Roman" w:hAnsi="Times New Roman" w:cs="Times New Roman"/>
          <w:color w:val="000000"/>
          <w:spacing w:val="4"/>
          <w:sz w:val="28"/>
          <w:szCs w:val="28"/>
        </w:rPr>
        <w:t>:</w:t>
      </w:r>
    </w:p>
    <w:p w:rsidR="0098753B" w:rsidRPr="0098753B" w:rsidRDefault="0098753B" w:rsidP="0098753B">
      <w:pPr>
        <w:shd w:val="clear" w:color="auto" w:fill="FFFFFF"/>
        <w:spacing w:line="192" w:lineRule="exact"/>
        <w:ind w:left="-142" w:right="19" w:firstLine="665"/>
        <w:jc w:val="both"/>
        <w:rPr>
          <w:rFonts w:ascii="Times New Roman" w:hAnsi="Times New Roman" w:cs="Times New Roman"/>
          <w:sz w:val="28"/>
          <w:szCs w:val="28"/>
        </w:rPr>
      </w:pPr>
      <w:r w:rsidRPr="0098753B">
        <w:rPr>
          <w:rFonts w:ascii="Times New Roman" w:hAnsi="Times New Roman" w:cs="Times New Roman"/>
          <w:sz w:val="28"/>
          <w:szCs w:val="28"/>
        </w:rPr>
        <w:pict>
          <v:line id="_x0000_s1030" style="position:absolute;left:0;text-align:left;z-index:251658240;mso-position-horizontal-relative:margin" from="-176.05pt,15.35pt" to="-176.05pt,136.3pt" strokeweight=".25pt">
            <w10:wrap anchorx="margin"/>
          </v:line>
        </w:pict>
      </w:r>
      <w:r w:rsidRPr="0098753B">
        <w:rPr>
          <w:rFonts w:ascii="Times New Roman" w:hAnsi="Times New Roman" w:cs="Times New Roman"/>
          <w:color w:val="000000"/>
          <w:spacing w:val="8"/>
          <w:sz w:val="28"/>
          <w:szCs w:val="28"/>
        </w:rPr>
        <w:t xml:space="preserve">-уровню профессионального образования с учетом группы и специализации </w:t>
      </w:r>
      <w:r w:rsidRPr="0098753B">
        <w:rPr>
          <w:rFonts w:ascii="Times New Roman" w:hAnsi="Times New Roman" w:cs="Times New Roman"/>
          <w:color w:val="000000"/>
          <w:spacing w:val="4"/>
          <w:sz w:val="28"/>
          <w:szCs w:val="28"/>
        </w:rPr>
        <w:t>должностей муниципальной службы;</w:t>
      </w:r>
    </w:p>
    <w:p w:rsidR="0098753B" w:rsidRPr="0098753B" w:rsidRDefault="0098753B" w:rsidP="0098753B">
      <w:pPr>
        <w:widowControl w:val="0"/>
        <w:numPr>
          <w:ilvl w:val="0"/>
          <w:numId w:val="3"/>
        </w:numPr>
        <w:shd w:val="clear" w:color="auto" w:fill="FFFFFF"/>
        <w:tabs>
          <w:tab w:val="left" w:pos="619"/>
        </w:tabs>
        <w:autoSpaceDE w:val="0"/>
        <w:autoSpaceDN w:val="0"/>
        <w:adjustRightInd w:val="0"/>
        <w:spacing w:after="0" w:line="192" w:lineRule="exact"/>
        <w:rPr>
          <w:rFonts w:ascii="Times New Roman" w:hAnsi="Times New Roman" w:cs="Times New Roman"/>
          <w:color w:val="000000"/>
          <w:sz w:val="28"/>
          <w:szCs w:val="28"/>
        </w:rPr>
      </w:pPr>
      <w:r w:rsidRPr="0098753B">
        <w:rPr>
          <w:rFonts w:ascii="Times New Roman" w:hAnsi="Times New Roman" w:cs="Times New Roman"/>
          <w:color w:val="000000"/>
          <w:spacing w:val="3"/>
          <w:sz w:val="28"/>
          <w:szCs w:val="28"/>
        </w:rPr>
        <w:t>стажу и опыту работы по специальности;</w:t>
      </w:r>
    </w:p>
    <w:p w:rsidR="0098753B" w:rsidRPr="0098753B" w:rsidRDefault="0098753B" w:rsidP="0098753B">
      <w:pPr>
        <w:widowControl w:val="0"/>
        <w:numPr>
          <w:ilvl w:val="0"/>
          <w:numId w:val="3"/>
        </w:numPr>
        <w:shd w:val="clear" w:color="auto" w:fill="FFFFFF"/>
        <w:tabs>
          <w:tab w:val="left" w:pos="619"/>
        </w:tabs>
        <w:autoSpaceDE w:val="0"/>
        <w:autoSpaceDN w:val="0"/>
        <w:adjustRightInd w:val="0"/>
        <w:spacing w:after="0" w:line="192" w:lineRule="exact"/>
        <w:rPr>
          <w:rFonts w:ascii="Times New Roman" w:hAnsi="Times New Roman" w:cs="Times New Roman"/>
          <w:color w:val="000000"/>
          <w:sz w:val="28"/>
          <w:szCs w:val="28"/>
        </w:rPr>
      </w:pPr>
      <w:r w:rsidRPr="0098753B">
        <w:rPr>
          <w:rFonts w:ascii="Times New Roman" w:hAnsi="Times New Roman" w:cs="Times New Roman"/>
          <w:color w:val="000000"/>
          <w:spacing w:val="3"/>
          <w:sz w:val="28"/>
          <w:szCs w:val="28"/>
        </w:rPr>
        <w:t xml:space="preserve">уровню знаний Конституции Российской Федерации, федеральных законов, законов </w:t>
      </w:r>
      <w:r w:rsidRPr="0098753B">
        <w:rPr>
          <w:rFonts w:ascii="Times New Roman" w:hAnsi="Times New Roman" w:cs="Times New Roman"/>
          <w:color w:val="000000"/>
          <w:spacing w:val="4"/>
          <w:sz w:val="28"/>
          <w:szCs w:val="28"/>
        </w:rPr>
        <w:t>края, устава муниципального образования применительно к исполнению соответствующих должностных обязанностей.</w:t>
      </w:r>
    </w:p>
    <w:p w:rsidR="0098753B" w:rsidRPr="0098753B" w:rsidRDefault="0098753B" w:rsidP="0098753B">
      <w:pPr>
        <w:shd w:val="clear" w:color="auto" w:fill="FFFFFF"/>
        <w:tabs>
          <w:tab w:val="left" w:pos="840"/>
        </w:tabs>
        <w:spacing w:line="192" w:lineRule="exact"/>
        <w:ind w:firstLine="1657"/>
        <w:rPr>
          <w:rFonts w:ascii="Times New Roman" w:hAnsi="Times New Roman" w:cs="Times New Roman"/>
          <w:sz w:val="28"/>
          <w:szCs w:val="28"/>
        </w:rPr>
      </w:pPr>
      <w:r w:rsidRPr="0098753B">
        <w:rPr>
          <w:rFonts w:ascii="Times New Roman" w:hAnsi="Times New Roman" w:cs="Times New Roman"/>
          <w:color w:val="000000"/>
          <w:spacing w:val="3"/>
          <w:sz w:val="28"/>
          <w:szCs w:val="28"/>
        </w:rPr>
        <w:t>2.2.</w:t>
      </w:r>
      <w:r w:rsidRPr="0098753B">
        <w:rPr>
          <w:rFonts w:ascii="Times New Roman" w:hAnsi="Times New Roman" w:cs="Times New Roman"/>
          <w:color w:val="000000"/>
          <w:sz w:val="28"/>
          <w:szCs w:val="28"/>
        </w:rPr>
        <w:tab/>
      </w:r>
      <w:r w:rsidRPr="0098753B">
        <w:rPr>
          <w:rFonts w:ascii="Times New Roman" w:hAnsi="Times New Roman" w:cs="Times New Roman"/>
          <w:color w:val="000000"/>
          <w:spacing w:val="5"/>
          <w:sz w:val="28"/>
          <w:szCs w:val="28"/>
        </w:rPr>
        <w:t xml:space="preserve">Гражданам, претендующим на должность муниципальной службы, необходимо </w:t>
      </w:r>
      <w:r w:rsidRPr="0098753B">
        <w:rPr>
          <w:rFonts w:ascii="Times New Roman" w:hAnsi="Times New Roman" w:cs="Times New Roman"/>
          <w:color w:val="000000"/>
          <w:spacing w:val="3"/>
          <w:sz w:val="28"/>
          <w:szCs w:val="28"/>
        </w:rPr>
        <w:t>иметь:</w:t>
      </w:r>
    </w:p>
    <w:p w:rsidR="0098753B" w:rsidRPr="0098753B" w:rsidRDefault="0098753B" w:rsidP="0098753B">
      <w:pPr>
        <w:shd w:val="clear" w:color="auto" w:fill="FFFFFF"/>
        <w:spacing w:line="192" w:lineRule="exact"/>
        <w:ind w:right="19"/>
        <w:jc w:val="both"/>
        <w:rPr>
          <w:rFonts w:ascii="Times New Roman" w:hAnsi="Times New Roman" w:cs="Times New Roman"/>
          <w:sz w:val="28"/>
          <w:szCs w:val="28"/>
        </w:rPr>
      </w:pPr>
      <w:r w:rsidRPr="0098753B">
        <w:rPr>
          <w:rFonts w:ascii="Times New Roman" w:hAnsi="Times New Roman" w:cs="Times New Roman"/>
          <w:sz w:val="28"/>
          <w:szCs w:val="28"/>
        </w:rPr>
        <w:pict>
          <v:line id="_x0000_s1031" style="position:absolute;left:0;text-align:left;z-index:251658240;mso-position-horizontal-relative:margin" from="-170.05pt,4.55pt" to="-170.05pt,22.8pt" strokeweight=".5pt">
            <w10:wrap anchorx="margin"/>
          </v:line>
        </w:pict>
      </w:r>
      <w:r w:rsidRPr="0098753B">
        <w:rPr>
          <w:rFonts w:ascii="Times New Roman" w:hAnsi="Times New Roman" w:cs="Times New Roman"/>
          <w:color w:val="000000"/>
          <w:spacing w:val="4"/>
          <w:sz w:val="28"/>
          <w:szCs w:val="28"/>
        </w:rPr>
        <w:t xml:space="preserve"> -для высших и главных должностей муниципальной службы - высшее образование и </w:t>
      </w:r>
      <w:r w:rsidRPr="0098753B">
        <w:rPr>
          <w:rFonts w:ascii="Times New Roman" w:hAnsi="Times New Roman" w:cs="Times New Roman"/>
          <w:color w:val="000000"/>
          <w:spacing w:val="8"/>
          <w:sz w:val="28"/>
          <w:szCs w:val="28"/>
        </w:rPr>
        <w:t xml:space="preserve">стаж работы по специальности не менее пяти лет, или стаж муниципальной или </w:t>
      </w:r>
      <w:r w:rsidRPr="0098753B">
        <w:rPr>
          <w:rFonts w:ascii="Times New Roman" w:hAnsi="Times New Roman" w:cs="Times New Roman"/>
          <w:color w:val="000000"/>
          <w:spacing w:val="5"/>
          <w:sz w:val="28"/>
          <w:szCs w:val="28"/>
        </w:rPr>
        <w:t xml:space="preserve">государственной службы на высших и главных муниципальных или государственных </w:t>
      </w:r>
      <w:r w:rsidRPr="0098753B">
        <w:rPr>
          <w:rFonts w:ascii="Times New Roman" w:hAnsi="Times New Roman" w:cs="Times New Roman"/>
          <w:color w:val="000000"/>
          <w:spacing w:val="3"/>
          <w:sz w:val="28"/>
          <w:szCs w:val="28"/>
        </w:rPr>
        <w:t>должностях не менее двух лет;</w:t>
      </w:r>
    </w:p>
    <w:p w:rsidR="0098753B" w:rsidRPr="0098753B" w:rsidRDefault="0098753B" w:rsidP="0098753B">
      <w:pPr>
        <w:shd w:val="clear" w:color="auto" w:fill="FFFFFF"/>
        <w:tabs>
          <w:tab w:val="left" w:pos="619"/>
        </w:tabs>
        <w:spacing w:line="192" w:lineRule="exact"/>
        <w:ind w:left="-142"/>
        <w:rPr>
          <w:rFonts w:ascii="Times New Roman" w:hAnsi="Times New Roman" w:cs="Times New Roman"/>
          <w:sz w:val="28"/>
          <w:szCs w:val="28"/>
        </w:rPr>
      </w:pPr>
      <w:r w:rsidRPr="0098753B">
        <w:rPr>
          <w:rFonts w:ascii="Times New Roman" w:hAnsi="Times New Roman" w:cs="Times New Roman"/>
          <w:sz w:val="28"/>
          <w:szCs w:val="28"/>
        </w:rPr>
        <w:pict>
          <v:line id="_x0000_s1029" style="position:absolute;left:0;text-align:left;z-index:251658240;mso-position-horizontal-relative:margin" from="-108pt,56.6pt" to="334.55pt,56.6pt" strokeweight=".7pt">
            <w10:wrap anchorx="margin"/>
          </v:line>
        </w:pict>
      </w:r>
      <w:r w:rsidRPr="0098753B">
        <w:rPr>
          <w:rFonts w:ascii="Times New Roman" w:hAnsi="Times New Roman" w:cs="Times New Roman"/>
          <w:color w:val="000000"/>
          <w:sz w:val="28"/>
          <w:szCs w:val="28"/>
        </w:rPr>
        <w:t>-</w:t>
      </w:r>
      <w:r w:rsidRPr="0098753B">
        <w:rPr>
          <w:rFonts w:ascii="Times New Roman" w:hAnsi="Times New Roman" w:cs="Times New Roman"/>
          <w:color w:val="000000"/>
          <w:spacing w:val="3"/>
          <w:sz w:val="28"/>
          <w:szCs w:val="28"/>
        </w:rPr>
        <w:t xml:space="preserve">для ведущих и старших должностей муниципальной службы - высшее образование и </w:t>
      </w:r>
      <w:r w:rsidRPr="0098753B">
        <w:rPr>
          <w:rFonts w:ascii="Times New Roman" w:hAnsi="Times New Roman" w:cs="Times New Roman"/>
          <w:color w:val="000000"/>
          <w:spacing w:val="6"/>
          <w:sz w:val="28"/>
          <w:szCs w:val="28"/>
        </w:rPr>
        <w:t xml:space="preserve">стаж работы не менее трех лет или стаж муниципальной или государственной службы на </w:t>
      </w:r>
      <w:r w:rsidRPr="0098753B">
        <w:rPr>
          <w:rFonts w:ascii="Times New Roman" w:hAnsi="Times New Roman" w:cs="Times New Roman"/>
          <w:color w:val="000000"/>
          <w:spacing w:val="3"/>
          <w:sz w:val="28"/>
          <w:szCs w:val="28"/>
        </w:rPr>
        <w:t>ведущих и главных муниципальных или государственных должностях не менее двух лет;</w:t>
      </w:r>
    </w:p>
    <w:p w:rsidR="0098753B" w:rsidRPr="0098753B" w:rsidRDefault="0098753B" w:rsidP="0098753B">
      <w:pPr>
        <w:shd w:val="clear" w:color="auto" w:fill="FFFFFF"/>
        <w:tabs>
          <w:tab w:val="left" w:pos="667"/>
        </w:tabs>
        <w:spacing w:line="192" w:lineRule="exact"/>
        <w:ind w:left="-142"/>
        <w:rPr>
          <w:rFonts w:ascii="Times New Roman" w:hAnsi="Times New Roman" w:cs="Times New Roman"/>
          <w:sz w:val="28"/>
          <w:szCs w:val="28"/>
        </w:rPr>
      </w:pPr>
      <w:r w:rsidRPr="0098753B">
        <w:rPr>
          <w:rFonts w:ascii="Times New Roman" w:hAnsi="Times New Roman" w:cs="Times New Roman"/>
          <w:color w:val="000000"/>
          <w:sz w:val="28"/>
          <w:szCs w:val="28"/>
        </w:rPr>
        <w:t>-</w:t>
      </w:r>
      <w:r w:rsidRPr="0098753B">
        <w:rPr>
          <w:rFonts w:ascii="Times New Roman" w:hAnsi="Times New Roman" w:cs="Times New Roman"/>
          <w:color w:val="000000"/>
          <w:spacing w:val="8"/>
          <w:sz w:val="28"/>
          <w:szCs w:val="28"/>
        </w:rPr>
        <w:t>для младших должностей муниципальной службы - среднее профессиональное</w:t>
      </w:r>
      <w:r w:rsidRPr="0098753B">
        <w:rPr>
          <w:rFonts w:ascii="Times New Roman" w:hAnsi="Times New Roman" w:cs="Times New Roman"/>
          <w:color w:val="000000"/>
          <w:spacing w:val="8"/>
          <w:sz w:val="28"/>
          <w:szCs w:val="28"/>
        </w:rPr>
        <w:br/>
      </w:r>
      <w:r w:rsidRPr="0098753B">
        <w:rPr>
          <w:rFonts w:ascii="Times New Roman" w:hAnsi="Times New Roman" w:cs="Times New Roman"/>
          <w:color w:val="000000"/>
          <w:spacing w:val="6"/>
          <w:sz w:val="28"/>
          <w:szCs w:val="28"/>
        </w:rPr>
        <w:t xml:space="preserve">образование или образование, считающееся равноценным без предъявления требований к </w:t>
      </w:r>
      <w:r w:rsidRPr="0098753B">
        <w:rPr>
          <w:rFonts w:ascii="Times New Roman" w:hAnsi="Times New Roman" w:cs="Times New Roman"/>
          <w:color w:val="000000"/>
          <w:spacing w:val="3"/>
          <w:sz w:val="28"/>
          <w:szCs w:val="28"/>
        </w:rPr>
        <w:t>стажу работы.</w:t>
      </w:r>
    </w:p>
    <w:p w:rsidR="0098753B" w:rsidRPr="0098753B" w:rsidRDefault="0098753B" w:rsidP="0098753B">
      <w:pPr>
        <w:shd w:val="clear" w:color="auto" w:fill="FFFFFF"/>
        <w:spacing w:before="206" w:line="192" w:lineRule="exact"/>
        <w:ind w:left="-1134" w:firstLine="1657"/>
        <w:rPr>
          <w:rFonts w:ascii="Times New Roman" w:hAnsi="Times New Roman" w:cs="Times New Roman"/>
          <w:sz w:val="28"/>
          <w:szCs w:val="28"/>
        </w:rPr>
      </w:pPr>
      <w:r w:rsidRPr="0098753B">
        <w:rPr>
          <w:rFonts w:ascii="Times New Roman" w:hAnsi="Times New Roman" w:cs="Times New Roman"/>
          <w:b/>
          <w:bCs/>
          <w:color w:val="000000"/>
          <w:spacing w:val="4"/>
          <w:sz w:val="28"/>
          <w:szCs w:val="28"/>
        </w:rPr>
        <w:t>3. Заключительные положения</w:t>
      </w:r>
    </w:p>
    <w:p w:rsidR="0098753B" w:rsidRPr="0098753B" w:rsidRDefault="0098753B" w:rsidP="0098753B">
      <w:pPr>
        <w:shd w:val="clear" w:color="auto" w:fill="FFFFFF"/>
        <w:spacing w:before="5" w:line="192" w:lineRule="exact"/>
        <w:ind w:right="19" w:firstLine="1657"/>
        <w:jc w:val="both"/>
        <w:rPr>
          <w:rFonts w:ascii="Times New Roman" w:hAnsi="Times New Roman" w:cs="Times New Roman"/>
          <w:color w:val="000000"/>
          <w:spacing w:val="7"/>
          <w:sz w:val="28"/>
          <w:szCs w:val="28"/>
        </w:rPr>
      </w:pPr>
      <w:r w:rsidRPr="0098753B">
        <w:rPr>
          <w:rFonts w:ascii="Times New Roman" w:hAnsi="Times New Roman" w:cs="Times New Roman"/>
          <w:b/>
          <w:bCs/>
          <w:color w:val="000000"/>
          <w:spacing w:val="7"/>
          <w:sz w:val="28"/>
          <w:szCs w:val="28"/>
        </w:rPr>
        <w:t xml:space="preserve">3.1. </w:t>
      </w:r>
      <w:r w:rsidRPr="0098753B">
        <w:rPr>
          <w:rFonts w:ascii="Times New Roman" w:hAnsi="Times New Roman" w:cs="Times New Roman"/>
          <w:color w:val="000000"/>
          <w:spacing w:val="7"/>
          <w:sz w:val="28"/>
          <w:szCs w:val="28"/>
        </w:rPr>
        <w:t>Настоящее Положение вступает в силу с момента обнародования на доске объявлений.</w:t>
      </w:r>
    </w:p>
    <w:p w:rsidR="0098753B" w:rsidRPr="0098753B" w:rsidRDefault="0098753B" w:rsidP="0098753B">
      <w:pPr>
        <w:shd w:val="clear" w:color="auto" w:fill="FFFFFF"/>
        <w:spacing w:before="5" w:line="192" w:lineRule="exact"/>
        <w:ind w:right="19" w:firstLine="1657"/>
        <w:jc w:val="both"/>
        <w:rPr>
          <w:rFonts w:ascii="Times New Roman" w:hAnsi="Times New Roman" w:cs="Times New Roman"/>
          <w:color w:val="000000"/>
          <w:spacing w:val="7"/>
          <w:sz w:val="28"/>
          <w:szCs w:val="28"/>
        </w:rPr>
      </w:pPr>
    </w:p>
    <w:p w:rsidR="0098753B" w:rsidRPr="0098753B" w:rsidRDefault="0098753B" w:rsidP="0098753B">
      <w:pPr>
        <w:shd w:val="clear" w:color="auto" w:fill="FFFFFF"/>
        <w:spacing w:before="5" w:line="192" w:lineRule="exact"/>
        <w:ind w:right="19" w:firstLine="1657"/>
        <w:jc w:val="both"/>
        <w:rPr>
          <w:rFonts w:ascii="Times New Roman" w:hAnsi="Times New Roman" w:cs="Times New Roman"/>
          <w:color w:val="000000"/>
          <w:spacing w:val="7"/>
          <w:sz w:val="28"/>
          <w:szCs w:val="28"/>
        </w:rPr>
      </w:pPr>
    </w:p>
    <w:p w:rsidR="0098753B" w:rsidRPr="0098753B" w:rsidRDefault="0098753B" w:rsidP="0098753B">
      <w:pPr>
        <w:shd w:val="clear" w:color="auto" w:fill="FFFFFF"/>
        <w:spacing w:before="5" w:line="192" w:lineRule="exact"/>
        <w:ind w:right="19" w:firstLine="1657"/>
        <w:jc w:val="both"/>
        <w:rPr>
          <w:rFonts w:ascii="Times New Roman" w:hAnsi="Times New Roman" w:cs="Times New Roman"/>
          <w:color w:val="000000"/>
          <w:spacing w:val="7"/>
          <w:sz w:val="28"/>
          <w:szCs w:val="28"/>
        </w:rPr>
      </w:pPr>
    </w:p>
    <w:p w:rsidR="0098753B" w:rsidRPr="0098753B" w:rsidRDefault="0098753B" w:rsidP="0098753B">
      <w:pPr>
        <w:shd w:val="clear" w:color="auto" w:fill="FFFFFF"/>
        <w:spacing w:before="5" w:line="192" w:lineRule="exact"/>
        <w:ind w:right="19" w:firstLine="1657"/>
        <w:jc w:val="both"/>
        <w:rPr>
          <w:rFonts w:ascii="Times New Roman" w:hAnsi="Times New Roman" w:cs="Times New Roman"/>
          <w:color w:val="000000"/>
          <w:spacing w:val="7"/>
          <w:sz w:val="28"/>
          <w:szCs w:val="28"/>
        </w:rPr>
      </w:pPr>
    </w:p>
    <w:p w:rsidR="0098753B" w:rsidRPr="0098753B" w:rsidRDefault="0098753B" w:rsidP="0098753B">
      <w:pPr>
        <w:shd w:val="clear" w:color="auto" w:fill="FFFFFF"/>
        <w:spacing w:before="5" w:line="192" w:lineRule="exact"/>
        <w:ind w:right="19" w:firstLine="1657"/>
        <w:jc w:val="both"/>
        <w:rPr>
          <w:rFonts w:ascii="Times New Roman" w:hAnsi="Times New Roman" w:cs="Times New Roman"/>
          <w:sz w:val="28"/>
          <w:szCs w:val="28"/>
        </w:rPr>
      </w:pPr>
    </w:p>
    <w:p w:rsidR="0098753B" w:rsidRPr="0098753B" w:rsidRDefault="0098753B" w:rsidP="0098753B">
      <w:pPr>
        <w:shd w:val="clear" w:color="auto" w:fill="FFFFFF"/>
        <w:tabs>
          <w:tab w:val="left" w:pos="5376"/>
        </w:tabs>
        <w:rPr>
          <w:rFonts w:ascii="Times New Roman" w:hAnsi="Times New Roman" w:cs="Times New Roman"/>
          <w:sz w:val="28"/>
          <w:szCs w:val="28"/>
        </w:rPr>
      </w:pPr>
      <w:r w:rsidRPr="0098753B">
        <w:rPr>
          <w:rFonts w:ascii="Times New Roman" w:hAnsi="Times New Roman" w:cs="Times New Roman"/>
          <w:sz w:val="28"/>
          <w:szCs w:val="28"/>
        </w:rPr>
        <w:pict>
          <v:line id="_x0000_s1033" style="position:absolute;z-index:251658240;mso-position-horizontal-relative:margin" from="534pt,3.45pt" to="534pt,240.1pt" strokeweight="1.45pt">
            <w10:wrap anchorx="margin"/>
          </v:line>
        </w:pict>
      </w:r>
      <w:r w:rsidRPr="0098753B">
        <w:rPr>
          <w:rFonts w:ascii="Times New Roman" w:hAnsi="Times New Roman" w:cs="Times New Roman"/>
          <w:color w:val="000000"/>
          <w:spacing w:val="3"/>
          <w:sz w:val="28"/>
          <w:szCs w:val="28"/>
        </w:rPr>
        <w:t xml:space="preserve">Глава Луковского сельсовета                                                     </w:t>
      </w:r>
      <w:r w:rsidRPr="0098753B">
        <w:rPr>
          <w:rFonts w:ascii="Times New Roman" w:hAnsi="Times New Roman" w:cs="Times New Roman"/>
          <w:color w:val="000000"/>
          <w:sz w:val="28"/>
          <w:szCs w:val="28"/>
        </w:rPr>
        <w:tab/>
      </w:r>
      <w:r w:rsidRPr="0098753B">
        <w:rPr>
          <w:rFonts w:ascii="Times New Roman" w:hAnsi="Times New Roman" w:cs="Times New Roman"/>
          <w:color w:val="000000"/>
          <w:spacing w:val="2"/>
          <w:sz w:val="28"/>
          <w:szCs w:val="28"/>
        </w:rPr>
        <w:t>С.И. Горбунов</w:t>
      </w:r>
    </w:p>
    <w:p w:rsidR="0098753B" w:rsidRPr="0098753B" w:rsidRDefault="0098753B" w:rsidP="0098753B">
      <w:pPr>
        <w:shd w:val="clear" w:color="auto" w:fill="FFFFFF"/>
        <w:tabs>
          <w:tab w:val="left" w:leader="underscore" w:pos="350"/>
          <w:tab w:val="left" w:leader="underscore" w:pos="1234"/>
        </w:tabs>
        <w:spacing w:before="403"/>
        <w:rPr>
          <w:rFonts w:ascii="Times New Roman" w:hAnsi="Times New Roman" w:cs="Times New Roman"/>
          <w:sz w:val="28"/>
          <w:szCs w:val="28"/>
        </w:rPr>
      </w:pPr>
      <w:r w:rsidRPr="0098753B">
        <w:rPr>
          <w:rFonts w:ascii="Times New Roman" w:hAnsi="Times New Roman" w:cs="Times New Roman"/>
          <w:color w:val="000000"/>
          <w:sz w:val="28"/>
          <w:szCs w:val="28"/>
        </w:rPr>
        <w:t xml:space="preserve">«26» декабря </w:t>
      </w:r>
      <w:r w:rsidRPr="0098753B">
        <w:rPr>
          <w:rFonts w:ascii="Times New Roman" w:hAnsi="Times New Roman" w:cs="Times New Roman"/>
          <w:color w:val="000000"/>
          <w:spacing w:val="2"/>
          <w:sz w:val="28"/>
          <w:szCs w:val="28"/>
        </w:rPr>
        <w:t>2005 г.</w:t>
      </w:r>
    </w:p>
    <w:p w:rsidR="0098753B" w:rsidRPr="0098753B" w:rsidRDefault="0098753B" w:rsidP="0098753B">
      <w:pPr>
        <w:shd w:val="clear" w:color="auto" w:fill="FFFFFF"/>
        <w:spacing w:before="182"/>
        <w:rPr>
          <w:rFonts w:ascii="Times New Roman" w:hAnsi="Times New Roman" w:cs="Times New Roman"/>
          <w:sz w:val="28"/>
          <w:szCs w:val="28"/>
        </w:rPr>
      </w:pPr>
      <w:r w:rsidRPr="0098753B">
        <w:rPr>
          <w:rFonts w:ascii="Times New Roman" w:hAnsi="Times New Roman" w:cs="Times New Roman"/>
          <w:color w:val="000000"/>
          <w:sz w:val="28"/>
          <w:szCs w:val="28"/>
        </w:rPr>
        <w:t>№ 74</w:t>
      </w:r>
    </w:p>
    <w:p w:rsidR="0098753B" w:rsidRPr="0098753B" w:rsidRDefault="0098753B" w:rsidP="0098753B">
      <w:pPr>
        <w:rPr>
          <w:rFonts w:ascii="Times New Roman" w:hAnsi="Times New Roman" w:cs="Times New Roman"/>
          <w:sz w:val="28"/>
          <w:szCs w:val="28"/>
        </w:rPr>
      </w:pPr>
    </w:p>
    <w:p w:rsidR="0098753B" w:rsidRDefault="0098753B" w:rsidP="0098753B">
      <w:pPr>
        <w:pStyle w:val="a3"/>
        <w:keepLines/>
        <w:rPr>
          <w:rFonts w:eastAsiaTheme="minorEastAsia"/>
          <w:sz w:val="28"/>
          <w:szCs w:val="28"/>
        </w:rPr>
      </w:pPr>
    </w:p>
    <w:p w:rsidR="00FF1C6F" w:rsidRPr="0098753B" w:rsidRDefault="0098753B" w:rsidP="0098753B">
      <w:pPr>
        <w:pStyle w:val="a3"/>
        <w:keepLines/>
        <w:rPr>
          <w:sz w:val="28"/>
          <w:szCs w:val="28"/>
        </w:rPr>
      </w:pPr>
      <w:r>
        <w:rPr>
          <w:rFonts w:eastAsiaTheme="minorEastAsia"/>
          <w:sz w:val="28"/>
          <w:szCs w:val="28"/>
        </w:rPr>
        <w:lastRenderedPageBreak/>
        <w:t xml:space="preserve">                      </w:t>
      </w:r>
      <w:r w:rsidR="00FF1C6F" w:rsidRPr="0098753B">
        <w:rPr>
          <w:sz w:val="28"/>
          <w:szCs w:val="28"/>
        </w:rPr>
        <w:t>ЛУКОВСКИЙ СЕЛЬСКИЙ СОВЕТ ДЕПУТАТОВ</w:t>
      </w:r>
    </w:p>
    <w:p w:rsidR="00FF1C6F" w:rsidRPr="0098753B" w:rsidRDefault="00FF1C6F" w:rsidP="00FF1C6F">
      <w:pPr>
        <w:pStyle w:val="a3"/>
        <w:keepLines/>
        <w:jc w:val="center"/>
        <w:rPr>
          <w:spacing w:val="84"/>
          <w:sz w:val="28"/>
          <w:szCs w:val="28"/>
        </w:rPr>
      </w:pPr>
      <w:r w:rsidRPr="0098753B">
        <w:rPr>
          <w:sz w:val="28"/>
          <w:szCs w:val="28"/>
        </w:rPr>
        <w:t>ПАНКРУШИХИНСКОГО РАЙОНА АЛТАЙСКОГО КРАЯ</w:t>
      </w:r>
    </w:p>
    <w:p w:rsidR="00FF1C6F" w:rsidRPr="0098753B" w:rsidRDefault="00FF1C6F" w:rsidP="00FF1C6F">
      <w:pPr>
        <w:keepLines/>
        <w:spacing w:after="0" w:line="240" w:lineRule="auto"/>
        <w:jc w:val="center"/>
        <w:rPr>
          <w:rFonts w:ascii="Times New Roman" w:hAnsi="Times New Roman" w:cs="Times New Roman"/>
          <w:spacing w:val="84"/>
          <w:sz w:val="28"/>
          <w:szCs w:val="28"/>
        </w:rPr>
      </w:pPr>
    </w:p>
    <w:p w:rsidR="00FF1C6F" w:rsidRPr="0098753B" w:rsidRDefault="00FF1C6F" w:rsidP="00FF1C6F">
      <w:pPr>
        <w:keepLines/>
        <w:spacing w:after="0" w:line="240" w:lineRule="auto"/>
        <w:jc w:val="center"/>
        <w:rPr>
          <w:rFonts w:ascii="Times New Roman" w:hAnsi="Times New Roman" w:cs="Times New Roman"/>
          <w:spacing w:val="84"/>
          <w:sz w:val="28"/>
          <w:szCs w:val="28"/>
        </w:rPr>
      </w:pPr>
      <w:r w:rsidRPr="0098753B">
        <w:rPr>
          <w:rFonts w:ascii="Times New Roman" w:hAnsi="Times New Roman" w:cs="Times New Roman"/>
          <w:spacing w:val="84"/>
          <w:sz w:val="28"/>
          <w:szCs w:val="28"/>
        </w:rPr>
        <w:t>РЕШЕНИЕ</w:t>
      </w:r>
    </w:p>
    <w:p w:rsidR="00FF1C6F" w:rsidRPr="0098753B" w:rsidRDefault="00FF1C6F" w:rsidP="00FF1C6F">
      <w:pPr>
        <w:keepLines/>
        <w:spacing w:after="0" w:line="240" w:lineRule="auto"/>
        <w:jc w:val="both"/>
        <w:rPr>
          <w:rFonts w:ascii="Times New Roman" w:hAnsi="Times New Roman" w:cs="Times New Roman"/>
          <w:sz w:val="28"/>
          <w:szCs w:val="28"/>
        </w:rPr>
      </w:pPr>
      <w:r w:rsidRPr="0098753B">
        <w:rPr>
          <w:rFonts w:ascii="Times New Roman" w:hAnsi="Times New Roman" w:cs="Times New Roman"/>
          <w:sz w:val="28"/>
          <w:szCs w:val="28"/>
        </w:rPr>
        <w:t xml:space="preserve">                                               </w:t>
      </w:r>
    </w:p>
    <w:p w:rsidR="00FF1C6F" w:rsidRPr="0098753B" w:rsidRDefault="00FF1C6F" w:rsidP="00FF1C6F">
      <w:pPr>
        <w:keepLines/>
        <w:spacing w:after="0" w:line="240" w:lineRule="auto"/>
        <w:jc w:val="both"/>
        <w:rPr>
          <w:rFonts w:ascii="Times New Roman" w:hAnsi="Times New Roman" w:cs="Times New Roman"/>
          <w:sz w:val="28"/>
          <w:szCs w:val="28"/>
        </w:rPr>
      </w:pPr>
    </w:p>
    <w:p w:rsidR="00FF1C6F" w:rsidRPr="0098753B" w:rsidRDefault="00FF1C6F" w:rsidP="00FF1C6F">
      <w:pPr>
        <w:keepLines/>
        <w:spacing w:after="0" w:line="240" w:lineRule="auto"/>
        <w:jc w:val="both"/>
        <w:rPr>
          <w:rFonts w:ascii="Times New Roman" w:hAnsi="Times New Roman" w:cs="Times New Roman"/>
          <w:spacing w:val="84"/>
          <w:sz w:val="28"/>
          <w:szCs w:val="28"/>
        </w:rPr>
      </w:pPr>
      <w:r w:rsidRPr="0098753B">
        <w:rPr>
          <w:rFonts w:ascii="Times New Roman" w:hAnsi="Times New Roman" w:cs="Times New Roman"/>
          <w:sz w:val="28"/>
          <w:szCs w:val="28"/>
        </w:rPr>
        <w:t xml:space="preserve"> « 30 » марта 2017г.  № 6                                                                                </w:t>
      </w:r>
      <w:proofErr w:type="gramStart"/>
      <w:r w:rsidRPr="0098753B">
        <w:rPr>
          <w:rFonts w:ascii="Times New Roman" w:hAnsi="Times New Roman" w:cs="Times New Roman"/>
          <w:sz w:val="28"/>
          <w:szCs w:val="28"/>
        </w:rPr>
        <w:t>с</w:t>
      </w:r>
      <w:proofErr w:type="gramEnd"/>
      <w:r w:rsidRPr="0098753B">
        <w:rPr>
          <w:rFonts w:ascii="Times New Roman" w:hAnsi="Times New Roman" w:cs="Times New Roman"/>
          <w:sz w:val="28"/>
          <w:szCs w:val="28"/>
        </w:rPr>
        <w:t>. Луковка</w:t>
      </w:r>
    </w:p>
    <w:p w:rsidR="00FF1C6F" w:rsidRPr="0098753B" w:rsidRDefault="00FF1C6F" w:rsidP="00FF1C6F">
      <w:pPr>
        <w:keepLines/>
        <w:spacing w:after="0" w:line="240" w:lineRule="auto"/>
        <w:rPr>
          <w:rFonts w:ascii="Times New Roman" w:hAnsi="Times New Roman" w:cs="Times New Roman"/>
          <w:sz w:val="28"/>
          <w:szCs w:val="28"/>
        </w:rPr>
      </w:pPr>
    </w:p>
    <w:p w:rsidR="00FF1C6F" w:rsidRPr="0098753B" w:rsidRDefault="00FF1C6F" w:rsidP="00FF1C6F">
      <w:pPr>
        <w:keepLines/>
        <w:spacing w:after="0" w:line="240" w:lineRule="auto"/>
        <w:rPr>
          <w:rFonts w:ascii="Times New Roman" w:hAnsi="Times New Roman" w:cs="Times New Roman"/>
          <w:sz w:val="28"/>
          <w:szCs w:val="28"/>
        </w:rPr>
      </w:pPr>
      <w:r w:rsidRPr="0098753B">
        <w:rPr>
          <w:rFonts w:ascii="Times New Roman" w:hAnsi="Times New Roman" w:cs="Times New Roman"/>
          <w:sz w:val="28"/>
          <w:szCs w:val="28"/>
        </w:rPr>
        <w:t xml:space="preserve">О протесте прокурора </w:t>
      </w:r>
      <w:proofErr w:type="spellStart"/>
      <w:r w:rsidRPr="0098753B">
        <w:rPr>
          <w:rFonts w:ascii="Times New Roman" w:hAnsi="Times New Roman" w:cs="Times New Roman"/>
          <w:sz w:val="28"/>
          <w:szCs w:val="28"/>
        </w:rPr>
        <w:t>Панкрушихинского</w:t>
      </w:r>
      <w:proofErr w:type="spellEnd"/>
      <w:r w:rsidRPr="0098753B">
        <w:rPr>
          <w:rFonts w:ascii="Times New Roman" w:hAnsi="Times New Roman" w:cs="Times New Roman"/>
          <w:sz w:val="28"/>
          <w:szCs w:val="28"/>
        </w:rPr>
        <w:t xml:space="preserve"> района </w:t>
      </w:r>
    </w:p>
    <w:p w:rsidR="00FF1C6F" w:rsidRPr="0098753B" w:rsidRDefault="00FF1C6F" w:rsidP="00FF1C6F">
      <w:pPr>
        <w:keepLines/>
        <w:spacing w:after="0" w:line="240" w:lineRule="auto"/>
        <w:rPr>
          <w:rFonts w:ascii="Times New Roman" w:hAnsi="Times New Roman" w:cs="Times New Roman"/>
          <w:sz w:val="28"/>
          <w:szCs w:val="28"/>
        </w:rPr>
      </w:pPr>
      <w:r w:rsidRPr="0098753B">
        <w:rPr>
          <w:rFonts w:ascii="Times New Roman" w:hAnsi="Times New Roman" w:cs="Times New Roman"/>
          <w:sz w:val="28"/>
          <w:szCs w:val="28"/>
        </w:rPr>
        <w:t>на   решение  Луковского сельского Совета депутатов</w:t>
      </w:r>
    </w:p>
    <w:p w:rsidR="00FF1C6F" w:rsidRPr="0098753B" w:rsidRDefault="00FF1C6F" w:rsidP="00FF1C6F">
      <w:pPr>
        <w:keepLines/>
        <w:spacing w:after="0" w:line="240" w:lineRule="auto"/>
        <w:rPr>
          <w:rFonts w:ascii="Times New Roman" w:hAnsi="Times New Roman" w:cs="Times New Roman"/>
          <w:sz w:val="28"/>
          <w:szCs w:val="28"/>
        </w:rPr>
      </w:pPr>
      <w:r w:rsidRPr="0098753B">
        <w:rPr>
          <w:rFonts w:ascii="Times New Roman" w:hAnsi="Times New Roman" w:cs="Times New Roman"/>
          <w:sz w:val="28"/>
          <w:szCs w:val="28"/>
        </w:rPr>
        <w:t>№ 74 от 26.12.2005  «Об утверждении Положения</w:t>
      </w:r>
    </w:p>
    <w:p w:rsidR="00FF1C6F" w:rsidRPr="0098753B" w:rsidRDefault="00FF1C6F" w:rsidP="00FF1C6F">
      <w:pPr>
        <w:keepLines/>
        <w:spacing w:after="0" w:line="240" w:lineRule="auto"/>
        <w:rPr>
          <w:rFonts w:ascii="Times New Roman" w:hAnsi="Times New Roman" w:cs="Times New Roman"/>
          <w:sz w:val="28"/>
          <w:szCs w:val="28"/>
        </w:rPr>
      </w:pPr>
      <w:r w:rsidRPr="0098753B">
        <w:rPr>
          <w:rFonts w:ascii="Times New Roman" w:hAnsi="Times New Roman" w:cs="Times New Roman"/>
          <w:sz w:val="28"/>
          <w:szCs w:val="28"/>
        </w:rPr>
        <w:t xml:space="preserve">об условиях, порядке организации </w:t>
      </w:r>
    </w:p>
    <w:p w:rsidR="00FF1C6F" w:rsidRPr="0098753B" w:rsidRDefault="00FF1C6F" w:rsidP="00FF1C6F">
      <w:pPr>
        <w:pStyle w:val="ConsPlusNormal"/>
        <w:keepLines/>
        <w:widowControl/>
        <w:ind w:firstLine="0"/>
        <w:rPr>
          <w:rFonts w:ascii="Times New Roman" w:hAnsi="Times New Roman" w:cs="Times New Roman"/>
          <w:sz w:val="28"/>
          <w:szCs w:val="28"/>
        </w:rPr>
      </w:pPr>
      <w:r w:rsidRPr="0098753B">
        <w:rPr>
          <w:rFonts w:ascii="Times New Roman" w:hAnsi="Times New Roman" w:cs="Times New Roman"/>
          <w:sz w:val="28"/>
          <w:szCs w:val="28"/>
        </w:rPr>
        <w:t xml:space="preserve">муниципальной службы в органах местного </w:t>
      </w:r>
    </w:p>
    <w:p w:rsidR="00FF1C6F" w:rsidRPr="0098753B" w:rsidRDefault="00FF1C6F" w:rsidP="00FF1C6F">
      <w:pPr>
        <w:pStyle w:val="ConsPlusNormal"/>
        <w:keepLines/>
        <w:widowControl/>
        <w:ind w:firstLine="0"/>
        <w:rPr>
          <w:rFonts w:ascii="Times New Roman" w:hAnsi="Times New Roman" w:cs="Times New Roman"/>
          <w:sz w:val="28"/>
          <w:szCs w:val="28"/>
        </w:rPr>
      </w:pPr>
      <w:r w:rsidRPr="0098753B">
        <w:rPr>
          <w:rFonts w:ascii="Times New Roman" w:hAnsi="Times New Roman" w:cs="Times New Roman"/>
          <w:sz w:val="28"/>
          <w:szCs w:val="28"/>
        </w:rPr>
        <w:t xml:space="preserve">самоуправления и </w:t>
      </w:r>
      <w:proofErr w:type="gramStart"/>
      <w:r w:rsidRPr="0098753B">
        <w:rPr>
          <w:rFonts w:ascii="Times New Roman" w:hAnsi="Times New Roman" w:cs="Times New Roman"/>
          <w:sz w:val="28"/>
          <w:szCs w:val="28"/>
        </w:rPr>
        <w:t>квалификационных</w:t>
      </w:r>
      <w:proofErr w:type="gramEnd"/>
      <w:r w:rsidRPr="0098753B">
        <w:rPr>
          <w:rFonts w:ascii="Times New Roman" w:hAnsi="Times New Roman" w:cs="Times New Roman"/>
          <w:sz w:val="28"/>
          <w:szCs w:val="28"/>
        </w:rPr>
        <w:t xml:space="preserve"> </w:t>
      </w:r>
    </w:p>
    <w:p w:rsidR="00FF1C6F" w:rsidRPr="0098753B" w:rsidRDefault="00FF1C6F" w:rsidP="00FF1C6F">
      <w:pPr>
        <w:pStyle w:val="ConsPlusNormal"/>
        <w:keepLines/>
        <w:widowControl/>
        <w:ind w:firstLine="0"/>
        <w:rPr>
          <w:rFonts w:ascii="Times New Roman" w:hAnsi="Times New Roman" w:cs="Times New Roman"/>
          <w:sz w:val="28"/>
          <w:szCs w:val="28"/>
        </w:rPr>
      </w:pPr>
      <w:r w:rsidRPr="0098753B">
        <w:rPr>
          <w:rFonts w:ascii="Times New Roman" w:hAnsi="Times New Roman" w:cs="Times New Roman"/>
          <w:sz w:val="28"/>
          <w:szCs w:val="28"/>
        </w:rPr>
        <w:t xml:space="preserve">требований по муниципальным должностям </w:t>
      </w:r>
    </w:p>
    <w:p w:rsidR="00FF1C6F" w:rsidRPr="0098753B" w:rsidRDefault="00FF1C6F" w:rsidP="00FF1C6F">
      <w:pPr>
        <w:pStyle w:val="ConsPlusTitle"/>
        <w:keepLines/>
        <w:widowControl/>
        <w:rPr>
          <w:rFonts w:ascii="Times New Roman" w:hAnsi="Times New Roman" w:cs="Times New Roman"/>
          <w:b w:val="0"/>
          <w:sz w:val="28"/>
          <w:szCs w:val="28"/>
        </w:rPr>
      </w:pPr>
      <w:r w:rsidRPr="0098753B">
        <w:rPr>
          <w:rFonts w:ascii="Times New Roman" w:hAnsi="Times New Roman" w:cs="Times New Roman"/>
          <w:b w:val="0"/>
          <w:sz w:val="28"/>
          <w:szCs w:val="28"/>
        </w:rPr>
        <w:t>муниципальной службы»</w:t>
      </w:r>
    </w:p>
    <w:p w:rsidR="00FF1C6F" w:rsidRPr="0098753B" w:rsidRDefault="00FF1C6F" w:rsidP="00FF1C6F">
      <w:pPr>
        <w:pStyle w:val="a3"/>
        <w:keepLines/>
        <w:ind w:firstLine="708"/>
        <w:jc w:val="both"/>
        <w:rPr>
          <w:sz w:val="28"/>
          <w:szCs w:val="28"/>
        </w:rPr>
      </w:pPr>
    </w:p>
    <w:p w:rsidR="00FF1C6F" w:rsidRPr="0098753B" w:rsidRDefault="00FF1C6F" w:rsidP="00FF1C6F">
      <w:pPr>
        <w:pStyle w:val="a3"/>
        <w:keepLines/>
        <w:ind w:firstLine="708"/>
        <w:jc w:val="both"/>
        <w:rPr>
          <w:sz w:val="28"/>
          <w:szCs w:val="28"/>
        </w:rPr>
      </w:pPr>
      <w:proofErr w:type="gramStart"/>
      <w:r w:rsidRPr="0098753B">
        <w:rPr>
          <w:sz w:val="28"/>
          <w:szCs w:val="28"/>
        </w:rPr>
        <w:t>Рассмотрев протест прокурора на решение  Луковского сельского Совета депутатов« Об утверждении Положения об условиях, порядке организации муниципальной службы в органах местного самоуправления и квалификационных требований по муниципальной службы» № 74 от 26.12.2005  года в соответствии со статьёй 22 Устава муниципального образования «</w:t>
      </w:r>
      <w:proofErr w:type="spellStart"/>
      <w:r w:rsidRPr="0098753B">
        <w:rPr>
          <w:sz w:val="28"/>
          <w:szCs w:val="28"/>
        </w:rPr>
        <w:t>Луковский</w:t>
      </w:r>
      <w:proofErr w:type="spellEnd"/>
      <w:r w:rsidRPr="0098753B">
        <w:rPr>
          <w:sz w:val="28"/>
          <w:szCs w:val="28"/>
        </w:rPr>
        <w:t xml:space="preserve"> сельсовет </w:t>
      </w:r>
      <w:proofErr w:type="spellStart"/>
      <w:r w:rsidRPr="0098753B">
        <w:rPr>
          <w:sz w:val="28"/>
          <w:szCs w:val="28"/>
        </w:rPr>
        <w:t>Панкрушихинского</w:t>
      </w:r>
      <w:proofErr w:type="spellEnd"/>
      <w:r w:rsidRPr="0098753B">
        <w:rPr>
          <w:sz w:val="28"/>
          <w:szCs w:val="28"/>
        </w:rPr>
        <w:t xml:space="preserve"> района Алтайского края»,  </w:t>
      </w:r>
      <w:proofErr w:type="spellStart"/>
      <w:r w:rsidRPr="0098753B">
        <w:rPr>
          <w:sz w:val="28"/>
          <w:szCs w:val="28"/>
        </w:rPr>
        <w:t>Луковский</w:t>
      </w:r>
      <w:proofErr w:type="spellEnd"/>
      <w:r w:rsidRPr="0098753B">
        <w:rPr>
          <w:sz w:val="28"/>
          <w:szCs w:val="28"/>
        </w:rPr>
        <w:t xml:space="preserve"> сельский Совет депутатов  </w:t>
      </w:r>
      <w:proofErr w:type="gramEnd"/>
    </w:p>
    <w:p w:rsidR="00FF1C6F" w:rsidRPr="0098753B" w:rsidRDefault="00FF1C6F" w:rsidP="00FF1C6F">
      <w:pPr>
        <w:pStyle w:val="a3"/>
        <w:keepLines/>
        <w:jc w:val="both"/>
        <w:rPr>
          <w:sz w:val="28"/>
          <w:szCs w:val="28"/>
        </w:rPr>
      </w:pPr>
    </w:p>
    <w:p w:rsidR="00FF1C6F" w:rsidRPr="0098753B" w:rsidRDefault="00FF1C6F" w:rsidP="00FF1C6F">
      <w:pPr>
        <w:pStyle w:val="a3"/>
        <w:keepLines/>
        <w:jc w:val="center"/>
        <w:rPr>
          <w:sz w:val="28"/>
          <w:szCs w:val="28"/>
        </w:rPr>
      </w:pPr>
      <w:r w:rsidRPr="0098753B">
        <w:rPr>
          <w:sz w:val="28"/>
          <w:szCs w:val="28"/>
        </w:rPr>
        <w:t>РЕШИЛ:</w:t>
      </w:r>
    </w:p>
    <w:p w:rsidR="00FF1C6F" w:rsidRPr="0098753B" w:rsidRDefault="00FF1C6F" w:rsidP="00FF1C6F">
      <w:pPr>
        <w:pStyle w:val="a3"/>
        <w:keepLines/>
        <w:jc w:val="both"/>
        <w:rPr>
          <w:sz w:val="28"/>
          <w:szCs w:val="28"/>
        </w:rPr>
      </w:pPr>
    </w:p>
    <w:p w:rsidR="00FF1C6F" w:rsidRPr="0098753B" w:rsidRDefault="00FF1C6F" w:rsidP="00FF1C6F">
      <w:pPr>
        <w:pStyle w:val="a3"/>
        <w:keepLines/>
        <w:jc w:val="both"/>
        <w:rPr>
          <w:sz w:val="28"/>
          <w:szCs w:val="28"/>
        </w:rPr>
      </w:pPr>
      <w:r w:rsidRPr="0098753B">
        <w:rPr>
          <w:sz w:val="28"/>
          <w:szCs w:val="28"/>
        </w:rPr>
        <w:t xml:space="preserve">1.Протест прокурора </w:t>
      </w:r>
      <w:proofErr w:type="spellStart"/>
      <w:r w:rsidRPr="0098753B">
        <w:rPr>
          <w:sz w:val="28"/>
          <w:szCs w:val="28"/>
        </w:rPr>
        <w:t>Панкрушихинского</w:t>
      </w:r>
      <w:proofErr w:type="spellEnd"/>
      <w:r w:rsidRPr="0098753B">
        <w:rPr>
          <w:sz w:val="28"/>
          <w:szCs w:val="28"/>
        </w:rPr>
        <w:t xml:space="preserve"> района удовлетворить.</w:t>
      </w:r>
    </w:p>
    <w:p w:rsidR="00FF1C6F" w:rsidRPr="0098753B" w:rsidRDefault="00FF1C6F" w:rsidP="00FF1C6F">
      <w:pPr>
        <w:pStyle w:val="a3"/>
        <w:keepLines/>
        <w:jc w:val="both"/>
        <w:rPr>
          <w:sz w:val="28"/>
          <w:szCs w:val="28"/>
        </w:rPr>
      </w:pPr>
      <w:r w:rsidRPr="0098753B">
        <w:rPr>
          <w:sz w:val="28"/>
          <w:szCs w:val="28"/>
        </w:rPr>
        <w:t>2. Отменить решение №191от 15.05.2008 г. « О внесении изменений в решение №74 от 26.12.2005 г.»</w:t>
      </w:r>
    </w:p>
    <w:p w:rsidR="00FF1C6F" w:rsidRPr="0098753B" w:rsidRDefault="00FF1C6F" w:rsidP="00FF1C6F">
      <w:pPr>
        <w:pStyle w:val="a3"/>
        <w:keepLines/>
        <w:jc w:val="both"/>
        <w:rPr>
          <w:sz w:val="28"/>
          <w:szCs w:val="28"/>
        </w:rPr>
      </w:pPr>
      <w:r w:rsidRPr="0098753B">
        <w:rPr>
          <w:sz w:val="28"/>
          <w:szCs w:val="28"/>
        </w:rPr>
        <w:t xml:space="preserve">3.Внести в решение  Луковского сельского Совета депутатов  «Об утверждении Положения об условиях, порядке организации муниципальной службы в органах местного самоуправления и квалификационных требований </w:t>
      </w:r>
      <w:proofErr w:type="gramStart"/>
      <w:r w:rsidRPr="0098753B">
        <w:rPr>
          <w:sz w:val="28"/>
          <w:szCs w:val="28"/>
        </w:rPr>
        <w:t>по</w:t>
      </w:r>
      <w:proofErr w:type="gramEnd"/>
      <w:r w:rsidRPr="0098753B">
        <w:rPr>
          <w:sz w:val="28"/>
          <w:szCs w:val="28"/>
        </w:rPr>
        <w:t xml:space="preserve"> </w:t>
      </w:r>
      <w:proofErr w:type="gramStart"/>
      <w:r w:rsidRPr="0098753B">
        <w:rPr>
          <w:sz w:val="28"/>
          <w:szCs w:val="28"/>
        </w:rPr>
        <w:t>муниципальной</w:t>
      </w:r>
      <w:proofErr w:type="gramEnd"/>
      <w:r w:rsidRPr="0098753B">
        <w:rPr>
          <w:sz w:val="28"/>
          <w:szCs w:val="28"/>
        </w:rPr>
        <w:t xml:space="preserve"> службы» № 74 от 26.12.2005 года следующие изменения:</w:t>
      </w:r>
    </w:p>
    <w:p w:rsidR="00FF1C6F" w:rsidRPr="0098753B" w:rsidRDefault="00FF1C6F" w:rsidP="00FF1C6F">
      <w:pPr>
        <w:pStyle w:val="a3"/>
        <w:keepLines/>
        <w:jc w:val="both"/>
        <w:rPr>
          <w:sz w:val="28"/>
          <w:szCs w:val="28"/>
        </w:rPr>
      </w:pPr>
      <w:r w:rsidRPr="0098753B">
        <w:rPr>
          <w:sz w:val="28"/>
          <w:szCs w:val="28"/>
        </w:rPr>
        <w:t>Подпункт 2.2  раздела 2 Положения отменить</w:t>
      </w:r>
    </w:p>
    <w:p w:rsidR="00FF1C6F" w:rsidRPr="0098753B" w:rsidRDefault="00FF1C6F" w:rsidP="00FF1C6F">
      <w:pPr>
        <w:pStyle w:val="ConsPlusNormal"/>
        <w:keepLines/>
        <w:widowControl/>
        <w:ind w:firstLine="0"/>
        <w:jc w:val="both"/>
        <w:rPr>
          <w:rFonts w:ascii="Times New Roman" w:hAnsi="Times New Roman" w:cs="Times New Roman"/>
          <w:sz w:val="28"/>
          <w:szCs w:val="28"/>
        </w:rPr>
      </w:pPr>
      <w:r w:rsidRPr="0098753B">
        <w:rPr>
          <w:rFonts w:ascii="Times New Roman" w:hAnsi="Times New Roman" w:cs="Times New Roman"/>
          <w:sz w:val="28"/>
          <w:szCs w:val="28"/>
        </w:rPr>
        <w:t>Подпункт 2.2  раздела 2 Положения принять в следующей редакции</w:t>
      </w:r>
    </w:p>
    <w:p w:rsidR="00FF1C6F" w:rsidRPr="0098753B" w:rsidRDefault="00FF1C6F" w:rsidP="00FF1C6F">
      <w:pPr>
        <w:pStyle w:val="ConsPlusNormal"/>
        <w:keepLines/>
        <w:widowControl/>
        <w:ind w:firstLine="0"/>
        <w:jc w:val="both"/>
        <w:rPr>
          <w:rFonts w:ascii="Times New Roman" w:hAnsi="Times New Roman" w:cs="Times New Roman"/>
          <w:sz w:val="28"/>
          <w:szCs w:val="28"/>
        </w:rPr>
      </w:pPr>
      <w:r w:rsidRPr="0098753B">
        <w:rPr>
          <w:rFonts w:ascii="Times New Roman" w:hAnsi="Times New Roman" w:cs="Times New Roman"/>
          <w:sz w:val="28"/>
          <w:szCs w:val="28"/>
        </w:rPr>
        <w:t>«2.2. Гражданам, претендующим на должность муниципальной службы, необходимо иметь:</w:t>
      </w:r>
    </w:p>
    <w:p w:rsidR="00FF1C6F" w:rsidRPr="0098753B" w:rsidRDefault="00FF1C6F" w:rsidP="00FF1C6F">
      <w:pPr>
        <w:pStyle w:val="ConsPlusNormal"/>
        <w:keepLines/>
        <w:widowControl/>
        <w:ind w:firstLine="0"/>
        <w:jc w:val="both"/>
        <w:rPr>
          <w:rFonts w:ascii="Times New Roman" w:hAnsi="Times New Roman" w:cs="Times New Roman"/>
          <w:sz w:val="28"/>
          <w:szCs w:val="28"/>
        </w:rPr>
      </w:pPr>
      <w:r w:rsidRPr="0098753B">
        <w:rPr>
          <w:rFonts w:ascii="Times New Roman" w:hAnsi="Times New Roman" w:cs="Times New Roman"/>
          <w:sz w:val="28"/>
          <w:szCs w:val="28"/>
        </w:rPr>
        <w:t>для высших должностей муниципальной службы – высшее образование и стаж муниципальной службы не менее трех лет или стаж работы по специальности, направлению подготовки не менее четырех лет, за исключением случая, предусмотренного частью 5 настоящей статьи;</w:t>
      </w:r>
    </w:p>
    <w:p w:rsidR="00FF1C6F" w:rsidRPr="0098753B" w:rsidRDefault="00FF1C6F" w:rsidP="00FF1C6F">
      <w:pPr>
        <w:pStyle w:val="ConsPlusNormal"/>
        <w:keepLines/>
        <w:widowControl/>
        <w:ind w:firstLine="0"/>
        <w:jc w:val="both"/>
        <w:rPr>
          <w:rFonts w:ascii="Times New Roman" w:hAnsi="Times New Roman" w:cs="Times New Roman"/>
          <w:sz w:val="28"/>
          <w:szCs w:val="28"/>
        </w:rPr>
      </w:pPr>
      <w:r w:rsidRPr="0098753B">
        <w:rPr>
          <w:rFonts w:ascii="Times New Roman" w:hAnsi="Times New Roman" w:cs="Times New Roman"/>
          <w:sz w:val="28"/>
          <w:szCs w:val="28"/>
        </w:rPr>
        <w:lastRenderedPageBreak/>
        <w:t xml:space="preserve">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специалистов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 </w:t>
      </w:r>
    </w:p>
    <w:p w:rsidR="00FF1C6F" w:rsidRPr="0098753B" w:rsidRDefault="00FF1C6F" w:rsidP="00FF1C6F">
      <w:pPr>
        <w:pStyle w:val="ConsPlusNormal"/>
        <w:keepLines/>
        <w:widowControl/>
        <w:ind w:firstLine="0"/>
        <w:jc w:val="both"/>
        <w:rPr>
          <w:rFonts w:ascii="Times New Roman" w:hAnsi="Times New Roman" w:cs="Times New Roman"/>
          <w:sz w:val="28"/>
          <w:szCs w:val="28"/>
        </w:rPr>
      </w:pPr>
      <w:r w:rsidRPr="0098753B">
        <w:rPr>
          <w:rFonts w:ascii="Times New Roman" w:hAnsi="Times New Roman" w:cs="Times New Roman"/>
          <w:sz w:val="28"/>
          <w:szCs w:val="28"/>
        </w:rPr>
        <w:t>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FF1C6F" w:rsidRPr="0098753B" w:rsidRDefault="00FF1C6F" w:rsidP="00FF1C6F">
      <w:pPr>
        <w:pStyle w:val="ConsPlusNormal"/>
        <w:keepLines/>
        <w:widowControl/>
        <w:ind w:firstLine="0"/>
        <w:jc w:val="both"/>
        <w:rPr>
          <w:rFonts w:ascii="Times New Roman" w:hAnsi="Times New Roman" w:cs="Times New Roman"/>
          <w:sz w:val="28"/>
          <w:szCs w:val="28"/>
        </w:rPr>
      </w:pPr>
      <w:r w:rsidRPr="0098753B">
        <w:rPr>
          <w:rFonts w:ascii="Times New Roman" w:hAnsi="Times New Roman" w:cs="Times New Roman"/>
          <w:sz w:val="28"/>
          <w:szCs w:val="28"/>
        </w:rPr>
        <w:t>для старших и младших должностей муниципальной службы – среднее профессиональное образование без предъявления требований к стажу муниципальной службы или стажу работы по специальности.</w:t>
      </w:r>
    </w:p>
    <w:p w:rsidR="00FF1C6F" w:rsidRPr="0098753B" w:rsidRDefault="00FF1C6F" w:rsidP="00FF1C6F">
      <w:pPr>
        <w:pStyle w:val="a3"/>
        <w:keepLines/>
        <w:jc w:val="both"/>
        <w:rPr>
          <w:sz w:val="28"/>
          <w:szCs w:val="28"/>
        </w:rPr>
      </w:pPr>
      <w:r w:rsidRPr="0098753B">
        <w:rPr>
          <w:sz w:val="28"/>
          <w:szCs w:val="28"/>
        </w:rPr>
        <w:t xml:space="preserve">4. В соответствии со статьёй 23 Федерального закона « О прокуратуре Российской Федерации» сообщить  прокурору </w:t>
      </w:r>
      <w:proofErr w:type="spellStart"/>
      <w:r w:rsidRPr="0098753B">
        <w:rPr>
          <w:sz w:val="28"/>
          <w:szCs w:val="28"/>
        </w:rPr>
        <w:t>Панкрушихинского</w:t>
      </w:r>
      <w:proofErr w:type="spellEnd"/>
      <w:r w:rsidRPr="0098753B">
        <w:rPr>
          <w:sz w:val="28"/>
          <w:szCs w:val="28"/>
        </w:rPr>
        <w:t xml:space="preserve"> района о  результатах рассмотрения требования.</w:t>
      </w:r>
    </w:p>
    <w:p w:rsidR="00FF1C6F" w:rsidRPr="0098753B" w:rsidRDefault="00FF1C6F" w:rsidP="00FF1C6F">
      <w:pPr>
        <w:keepLines/>
        <w:spacing w:after="0" w:line="240" w:lineRule="auto"/>
        <w:jc w:val="both"/>
        <w:rPr>
          <w:rFonts w:ascii="Times New Roman" w:hAnsi="Times New Roman" w:cs="Times New Roman"/>
          <w:sz w:val="28"/>
          <w:szCs w:val="28"/>
        </w:rPr>
      </w:pPr>
      <w:r w:rsidRPr="0098753B">
        <w:rPr>
          <w:rFonts w:ascii="Times New Roman" w:hAnsi="Times New Roman" w:cs="Times New Roman"/>
          <w:sz w:val="28"/>
          <w:szCs w:val="28"/>
        </w:rPr>
        <w:t>5. Обнародовать настоящее решение в установленном порядке.</w:t>
      </w:r>
    </w:p>
    <w:p w:rsidR="00FF1C6F" w:rsidRPr="0098753B" w:rsidRDefault="00FF1C6F" w:rsidP="00FF1C6F">
      <w:pPr>
        <w:keepLines/>
        <w:spacing w:after="0" w:line="240" w:lineRule="auto"/>
        <w:jc w:val="both"/>
        <w:rPr>
          <w:rFonts w:ascii="Times New Roman" w:hAnsi="Times New Roman" w:cs="Times New Roman"/>
          <w:sz w:val="28"/>
          <w:szCs w:val="28"/>
        </w:rPr>
      </w:pPr>
      <w:r w:rsidRPr="0098753B">
        <w:rPr>
          <w:rFonts w:ascii="Times New Roman" w:hAnsi="Times New Roman" w:cs="Times New Roman"/>
          <w:sz w:val="28"/>
          <w:szCs w:val="28"/>
        </w:rPr>
        <w:t xml:space="preserve"> </w:t>
      </w:r>
    </w:p>
    <w:p w:rsidR="00FF1C6F" w:rsidRPr="0098753B" w:rsidRDefault="00FF1C6F" w:rsidP="00FF1C6F">
      <w:pPr>
        <w:keepLines/>
        <w:spacing w:after="0" w:line="240" w:lineRule="auto"/>
        <w:jc w:val="both"/>
        <w:rPr>
          <w:rFonts w:ascii="Times New Roman" w:hAnsi="Times New Roman" w:cs="Times New Roman"/>
          <w:sz w:val="28"/>
          <w:szCs w:val="28"/>
        </w:rPr>
      </w:pPr>
    </w:p>
    <w:p w:rsidR="00FF1C6F" w:rsidRPr="0098753B" w:rsidRDefault="00FF1C6F" w:rsidP="00FF1C6F">
      <w:pPr>
        <w:keepLines/>
        <w:spacing w:after="0" w:line="240" w:lineRule="auto"/>
        <w:jc w:val="both"/>
        <w:rPr>
          <w:rFonts w:ascii="Times New Roman" w:hAnsi="Times New Roman" w:cs="Times New Roman"/>
          <w:sz w:val="28"/>
          <w:szCs w:val="28"/>
        </w:rPr>
      </w:pPr>
    </w:p>
    <w:p w:rsidR="00FF1C6F" w:rsidRPr="0098753B" w:rsidRDefault="00FF1C6F" w:rsidP="00FF1C6F">
      <w:pPr>
        <w:keepLines/>
        <w:spacing w:after="0" w:line="240" w:lineRule="auto"/>
        <w:jc w:val="both"/>
        <w:rPr>
          <w:rFonts w:ascii="Times New Roman" w:hAnsi="Times New Roman" w:cs="Times New Roman"/>
          <w:sz w:val="28"/>
          <w:szCs w:val="28"/>
        </w:rPr>
      </w:pPr>
      <w:r w:rsidRPr="0098753B">
        <w:rPr>
          <w:rFonts w:ascii="Times New Roman" w:hAnsi="Times New Roman" w:cs="Times New Roman"/>
          <w:sz w:val="28"/>
          <w:szCs w:val="28"/>
        </w:rPr>
        <w:t xml:space="preserve">Глава сельсовета </w:t>
      </w:r>
      <w:r w:rsidRPr="0098753B">
        <w:rPr>
          <w:rFonts w:ascii="Times New Roman" w:hAnsi="Times New Roman" w:cs="Times New Roman"/>
          <w:sz w:val="28"/>
          <w:szCs w:val="28"/>
        </w:rPr>
        <w:tab/>
      </w:r>
      <w:r w:rsidRPr="0098753B">
        <w:rPr>
          <w:rFonts w:ascii="Times New Roman" w:hAnsi="Times New Roman" w:cs="Times New Roman"/>
          <w:sz w:val="28"/>
          <w:szCs w:val="28"/>
        </w:rPr>
        <w:tab/>
      </w:r>
      <w:r w:rsidRPr="0098753B">
        <w:rPr>
          <w:rFonts w:ascii="Times New Roman" w:hAnsi="Times New Roman" w:cs="Times New Roman"/>
          <w:sz w:val="28"/>
          <w:szCs w:val="28"/>
        </w:rPr>
        <w:tab/>
      </w:r>
      <w:r w:rsidRPr="0098753B">
        <w:rPr>
          <w:rFonts w:ascii="Times New Roman" w:hAnsi="Times New Roman" w:cs="Times New Roman"/>
          <w:sz w:val="28"/>
          <w:szCs w:val="28"/>
        </w:rPr>
        <w:tab/>
      </w:r>
      <w:r w:rsidRPr="0098753B">
        <w:rPr>
          <w:rFonts w:ascii="Times New Roman" w:hAnsi="Times New Roman" w:cs="Times New Roman"/>
          <w:sz w:val="28"/>
          <w:szCs w:val="28"/>
        </w:rPr>
        <w:tab/>
      </w:r>
      <w:r w:rsidRPr="0098753B">
        <w:rPr>
          <w:rFonts w:ascii="Times New Roman" w:hAnsi="Times New Roman" w:cs="Times New Roman"/>
          <w:sz w:val="28"/>
          <w:szCs w:val="28"/>
        </w:rPr>
        <w:tab/>
      </w:r>
      <w:r w:rsidRPr="0098753B">
        <w:rPr>
          <w:rFonts w:ascii="Times New Roman" w:hAnsi="Times New Roman" w:cs="Times New Roman"/>
          <w:sz w:val="28"/>
          <w:szCs w:val="28"/>
        </w:rPr>
        <w:tab/>
      </w:r>
      <w:r w:rsidRPr="0098753B">
        <w:rPr>
          <w:rFonts w:ascii="Times New Roman" w:hAnsi="Times New Roman" w:cs="Times New Roman"/>
          <w:sz w:val="28"/>
          <w:szCs w:val="28"/>
        </w:rPr>
        <w:tab/>
        <w:t xml:space="preserve">        С.И.Горбунов</w:t>
      </w:r>
    </w:p>
    <w:p w:rsidR="00FF1C6F" w:rsidRPr="0098753B" w:rsidRDefault="00FF1C6F" w:rsidP="00FF1C6F">
      <w:pPr>
        <w:keepLines/>
        <w:spacing w:after="0" w:line="240" w:lineRule="auto"/>
        <w:jc w:val="both"/>
        <w:rPr>
          <w:rFonts w:ascii="Times New Roman" w:hAnsi="Times New Roman" w:cs="Times New Roman"/>
          <w:sz w:val="28"/>
          <w:szCs w:val="28"/>
        </w:rPr>
      </w:pPr>
      <w:r w:rsidRPr="0098753B">
        <w:rPr>
          <w:rFonts w:ascii="Times New Roman" w:hAnsi="Times New Roman" w:cs="Times New Roman"/>
          <w:sz w:val="28"/>
          <w:szCs w:val="28"/>
        </w:rPr>
        <w:t xml:space="preserve">   </w:t>
      </w:r>
    </w:p>
    <w:p w:rsidR="00FF1C6F" w:rsidRPr="0098753B" w:rsidRDefault="00FF1C6F" w:rsidP="00FF1C6F">
      <w:pPr>
        <w:spacing w:after="0" w:line="240" w:lineRule="auto"/>
        <w:jc w:val="both"/>
        <w:rPr>
          <w:rFonts w:ascii="Times New Roman" w:hAnsi="Times New Roman" w:cs="Times New Roman"/>
          <w:sz w:val="28"/>
          <w:szCs w:val="28"/>
        </w:rPr>
      </w:pPr>
    </w:p>
    <w:p w:rsidR="00FF1C6F" w:rsidRPr="0098753B" w:rsidRDefault="00FF1C6F" w:rsidP="00FF1C6F">
      <w:pPr>
        <w:spacing w:after="0" w:line="240" w:lineRule="auto"/>
        <w:jc w:val="both"/>
        <w:rPr>
          <w:rFonts w:ascii="Times New Roman" w:hAnsi="Times New Roman" w:cs="Times New Roman"/>
          <w:sz w:val="28"/>
          <w:szCs w:val="28"/>
        </w:rPr>
      </w:pPr>
      <w:r w:rsidRPr="0098753B">
        <w:rPr>
          <w:rFonts w:ascii="Times New Roman" w:hAnsi="Times New Roman" w:cs="Times New Roman"/>
          <w:sz w:val="28"/>
          <w:szCs w:val="28"/>
        </w:rPr>
        <w:t>Обнародовано 03.04.2017 г.на информационном стенде Администрации Луковского сельсовета, а также  на информационных стендах п</w:t>
      </w:r>
      <w:proofErr w:type="gramStart"/>
      <w:r w:rsidRPr="0098753B">
        <w:rPr>
          <w:rFonts w:ascii="Times New Roman" w:hAnsi="Times New Roman" w:cs="Times New Roman"/>
          <w:sz w:val="28"/>
          <w:szCs w:val="28"/>
        </w:rPr>
        <w:t>.Л</w:t>
      </w:r>
      <w:proofErr w:type="gramEnd"/>
      <w:r w:rsidRPr="0098753B">
        <w:rPr>
          <w:rFonts w:ascii="Times New Roman" w:hAnsi="Times New Roman" w:cs="Times New Roman"/>
          <w:sz w:val="28"/>
          <w:szCs w:val="28"/>
        </w:rPr>
        <w:t>енский, п.Петровский</w:t>
      </w:r>
    </w:p>
    <w:p w:rsidR="00FF1C6F" w:rsidRPr="0098753B" w:rsidRDefault="00FF1C6F" w:rsidP="00FF1C6F">
      <w:pPr>
        <w:spacing w:after="0" w:line="240" w:lineRule="auto"/>
        <w:jc w:val="both"/>
        <w:rPr>
          <w:rFonts w:ascii="Times New Roman" w:hAnsi="Times New Roman" w:cs="Times New Roman"/>
          <w:sz w:val="28"/>
          <w:szCs w:val="28"/>
        </w:rPr>
      </w:pPr>
    </w:p>
    <w:p w:rsidR="00FF1C6F" w:rsidRPr="0098753B" w:rsidRDefault="00FF1C6F" w:rsidP="00FF1C6F">
      <w:pPr>
        <w:spacing w:after="0" w:line="240" w:lineRule="auto"/>
        <w:jc w:val="both"/>
        <w:rPr>
          <w:rFonts w:ascii="Times New Roman" w:hAnsi="Times New Roman" w:cs="Times New Roman"/>
          <w:sz w:val="28"/>
          <w:szCs w:val="28"/>
        </w:rPr>
      </w:pPr>
    </w:p>
    <w:p w:rsidR="00FF1C6F" w:rsidRPr="0098753B" w:rsidRDefault="00FF1C6F" w:rsidP="00FF1C6F">
      <w:pPr>
        <w:spacing w:after="0" w:line="240" w:lineRule="auto"/>
        <w:jc w:val="both"/>
        <w:rPr>
          <w:rFonts w:ascii="Times New Roman" w:hAnsi="Times New Roman" w:cs="Times New Roman"/>
          <w:sz w:val="28"/>
          <w:szCs w:val="28"/>
        </w:rPr>
      </w:pPr>
    </w:p>
    <w:p w:rsidR="00FF1C6F" w:rsidRPr="0098753B" w:rsidRDefault="00FF1C6F" w:rsidP="00FF1C6F">
      <w:pPr>
        <w:spacing w:after="0" w:line="240" w:lineRule="auto"/>
        <w:jc w:val="both"/>
        <w:rPr>
          <w:rFonts w:ascii="Times New Roman" w:hAnsi="Times New Roman" w:cs="Times New Roman"/>
          <w:sz w:val="28"/>
          <w:szCs w:val="28"/>
        </w:rPr>
      </w:pPr>
    </w:p>
    <w:p w:rsidR="00FF1C6F" w:rsidRPr="0098753B" w:rsidRDefault="00FF1C6F" w:rsidP="00FF1C6F">
      <w:pPr>
        <w:keepLines/>
        <w:spacing w:after="0" w:line="240" w:lineRule="auto"/>
        <w:jc w:val="both"/>
        <w:rPr>
          <w:rFonts w:ascii="Times New Roman" w:hAnsi="Times New Roman" w:cs="Times New Roman"/>
          <w:sz w:val="28"/>
          <w:szCs w:val="28"/>
        </w:rPr>
      </w:pPr>
    </w:p>
    <w:p w:rsidR="00FF1C6F" w:rsidRPr="0098753B" w:rsidRDefault="00FF1C6F">
      <w:pPr>
        <w:rPr>
          <w:rFonts w:ascii="Times New Roman" w:hAnsi="Times New Roman" w:cs="Times New Roman"/>
          <w:sz w:val="28"/>
          <w:szCs w:val="28"/>
        </w:rPr>
      </w:pPr>
    </w:p>
    <w:sectPr w:rsidR="00FF1C6F" w:rsidRPr="0098753B" w:rsidSect="00092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9A0C54"/>
    <w:lvl w:ilvl="0">
      <w:numFmt w:val="bullet"/>
      <w:lvlText w:val="*"/>
      <w:lvlJc w:val="left"/>
      <w:pPr>
        <w:ind w:left="0" w:firstLine="0"/>
      </w:pPr>
    </w:lvl>
  </w:abstractNum>
  <w:abstractNum w:abstractNumId="1">
    <w:nsid w:val="47E313EA"/>
    <w:multiLevelType w:val="singleLevel"/>
    <w:tmpl w:val="22DA5246"/>
    <w:lvl w:ilvl="0">
      <w:start w:val="5"/>
      <w:numFmt w:val="decimal"/>
      <w:lvlText w:val="1.%1."/>
      <w:legacy w:legacy="1" w:legacySpace="0" w:legacyIndent="288"/>
      <w:lvlJc w:val="left"/>
      <w:pPr>
        <w:ind w:left="0" w:firstLine="0"/>
      </w:pPr>
      <w:rPr>
        <w:rFonts w:ascii="Times New Roman" w:hAnsi="Times New Roman" w:cs="Times New Roman" w:hint="default"/>
      </w:rPr>
    </w:lvl>
  </w:abstractNum>
  <w:num w:numId="1">
    <w:abstractNumId w:val="1"/>
    <w:lvlOverride w:ilvl="0">
      <w:startOverride w:val="5"/>
    </w:lvlOverride>
  </w:num>
  <w:num w:numId="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6DBC"/>
    <w:rsid w:val="0009239D"/>
    <w:rsid w:val="005C0621"/>
    <w:rsid w:val="00852897"/>
    <w:rsid w:val="0098753B"/>
    <w:rsid w:val="00A56DBC"/>
    <w:rsid w:val="00FF1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F1C6F"/>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FF1C6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FF1C6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90090665">
      <w:bodyDiv w:val="1"/>
      <w:marLeft w:val="0"/>
      <w:marRight w:val="0"/>
      <w:marTop w:val="0"/>
      <w:marBottom w:val="0"/>
      <w:divBdr>
        <w:top w:val="none" w:sz="0" w:space="0" w:color="auto"/>
        <w:left w:val="none" w:sz="0" w:space="0" w:color="auto"/>
        <w:bottom w:val="none" w:sz="0" w:space="0" w:color="auto"/>
        <w:right w:val="none" w:sz="0" w:space="0" w:color="auto"/>
      </w:divBdr>
    </w:div>
    <w:div w:id="16072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1629</Words>
  <Characters>9289</Characters>
  <Application>Microsoft Office Word</Application>
  <DocSecurity>0</DocSecurity>
  <Lines>77</Lines>
  <Paragraphs>21</Paragraphs>
  <ScaleCrop>false</ScaleCrop>
  <Company>Reanimator Extreme Edition</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2019-06-27T04:40:00Z</dcterms:created>
  <dcterms:modified xsi:type="dcterms:W3CDTF">2019-06-28T02:36:00Z</dcterms:modified>
</cp:coreProperties>
</file>