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1A" w:rsidRPr="00A43B1A" w:rsidRDefault="00A43B1A" w:rsidP="00A43B1A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A43B1A">
        <w:rPr>
          <w:rFonts w:ascii="Times New Roman" w:hAnsi="Times New Roman" w:cs="Times New Roman"/>
          <w:b/>
          <w:bCs/>
          <w:sz w:val="28"/>
          <w:szCs w:val="28"/>
        </w:rPr>
        <w:t>ЛУКОВСКИЙ  СЕЛЬСКИЙ  СОВЕТ  ДЕПУТАТОВ</w:t>
      </w:r>
    </w:p>
    <w:p w:rsidR="00A43B1A" w:rsidRPr="00A43B1A" w:rsidRDefault="00A43B1A" w:rsidP="00A43B1A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B1A">
        <w:rPr>
          <w:rFonts w:ascii="Times New Roman" w:hAnsi="Times New Roman" w:cs="Times New Roman"/>
          <w:b/>
          <w:bCs/>
          <w:sz w:val="28"/>
          <w:szCs w:val="28"/>
        </w:rPr>
        <w:t>ПАНКРУШИХИНСКОГО РАЙОНА  АЛТАЙСКОГО КРАЯ</w:t>
      </w:r>
    </w:p>
    <w:p w:rsidR="00A43B1A" w:rsidRPr="00A43B1A" w:rsidRDefault="00A43B1A" w:rsidP="00A43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B1A" w:rsidRPr="00A43B1A" w:rsidRDefault="00A43B1A" w:rsidP="00A43B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B1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43B1A" w:rsidRPr="00A43B1A" w:rsidRDefault="00A43B1A" w:rsidP="00A43B1A">
      <w:pPr>
        <w:widowControl w:val="0"/>
        <w:tabs>
          <w:tab w:val="left" w:pos="2340"/>
          <w:tab w:val="left" w:pos="288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43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A43B1A" w:rsidRPr="00A43B1A" w:rsidRDefault="00A43B1A" w:rsidP="00A43B1A">
      <w:pPr>
        <w:widowControl w:val="0"/>
        <w:tabs>
          <w:tab w:val="left" w:pos="2340"/>
          <w:tab w:val="left" w:pos="28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43B1A">
        <w:rPr>
          <w:rFonts w:ascii="Times New Roman" w:hAnsi="Times New Roman" w:cs="Times New Roman"/>
          <w:sz w:val="28"/>
          <w:szCs w:val="28"/>
        </w:rPr>
        <w:t>От «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3B1A">
        <w:rPr>
          <w:rFonts w:ascii="Times New Roman" w:hAnsi="Times New Roman" w:cs="Times New Roman"/>
          <w:sz w:val="28"/>
          <w:szCs w:val="28"/>
        </w:rPr>
        <w:t xml:space="preserve"> » марта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3B1A">
        <w:rPr>
          <w:rFonts w:ascii="Times New Roman" w:hAnsi="Times New Roman" w:cs="Times New Roman"/>
          <w:sz w:val="28"/>
          <w:szCs w:val="28"/>
        </w:rPr>
        <w:t xml:space="preserve"> г.     № 3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43B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B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3B1A">
        <w:rPr>
          <w:rFonts w:ascii="Times New Roman" w:hAnsi="Times New Roman" w:cs="Times New Roman"/>
          <w:sz w:val="28"/>
          <w:szCs w:val="28"/>
        </w:rPr>
        <w:t>. Луко</w:t>
      </w:r>
      <w:r w:rsidRPr="00A43B1A">
        <w:rPr>
          <w:rFonts w:ascii="Times New Roman" w:hAnsi="Times New Roman" w:cs="Times New Roman"/>
          <w:sz w:val="28"/>
          <w:szCs w:val="28"/>
        </w:rPr>
        <w:t>в</w:t>
      </w:r>
      <w:r w:rsidRPr="00A43B1A">
        <w:rPr>
          <w:rFonts w:ascii="Times New Roman" w:hAnsi="Times New Roman" w:cs="Times New Roman"/>
          <w:sz w:val="28"/>
          <w:szCs w:val="28"/>
        </w:rPr>
        <w:t>ка</w:t>
      </w:r>
    </w:p>
    <w:p w:rsidR="00A43B1A" w:rsidRPr="00A43B1A" w:rsidRDefault="00A43B1A" w:rsidP="00A43B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B1A" w:rsidRPr="00A43B1A" w:rsidRDefault="00A43B1A" w:rsidP="00A43B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3B1A" w:rsidRPr="00A43B1A" w:rsidRDefault="00A43B1A" w:rsidP="00A43B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43B1A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</w:t>
      </w:r>
      <w:proofErr w:type="spellStart"/>
      <w:r w:rsidRPr="00A43B1A">
        <w:rPr>
          <w:rFonts w:ascii="Times New Roman" w:hAnsi="Times New Roman" w:cs="Times New Roman"/>
          <w:b/>
          <w:bCs/>
          <w:sz w:val="28"/>
          <w:szCs w:val="28"/>
        </w:rPr>
        <w:t>Луковского</w:t>
      </w:r>
      <w:proofErr w:type="spellEnd"/>
      <w:r w:rsidRPr="00A43B1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A43B1A" w:rsidRPr="00A43B1A" w:rsidRDefault="00A43B1A" w:rsidP="00A43B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43B1A">
        <w:rPr>
          <w:rFonts w:ascii="Times New Roman" w:hAnsi="Times New Roman" w:cs="Times New Roman"/>
          <w:b/>
          <w:bCs/>
          <w:sz w:val="28"/>
          <w:szCs w:val="28"/>
        </w:rPr>
        <w:t>Панкрушихинского</w:t>
      </w:r>
      <w:proofErr w:type="spellEnd"/>
      <w:r w:rsidRPr="00A43B1A">
        <w:rPr>
          <w:rFonts w:ascii="Times New Roman" w:hAnsi="Times New Roman" w:cs="Times New Roman"/>
          <w:b/>
          <w:bCs/>
          <w:sz w:val="28"/>
          <w:szCs w:val="28"/>
        </w:rPr>
        <w:t xml:space="preserve"> района Алтайского края  </w:t>
      </w:r>
    </w:p>
    <w:p w:rsidR="00A43B1A" w:rsidRPr="00A43B1A" w:rsidRDefault="00A43B1A" w:rsidP="00A43B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43B1A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43B1A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A43B1A" w:rsidRPr="00A43B1A" w:rsidRDefault="00A43B1A" w:rsidP="00A43B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3B1A" w:rsidRPr="00A43B1A" w:rsidRDefault="00A43B1A" w:rsidP="00A43B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43B1A" w:rsidRPr="00A43B1A" w:rsidRDefault="00A43B1A" w:rsidP="00A43B1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B1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п.1 ст.3 Устава муниципального образования </w:t>
      </w:r>
      <w:proofErr w:type="spellStart"/>
      <w:r w:rsidRPr="00A43B1A">
        <w:rPr>
          <w:rFonts w:ascii="Times New Roman" w:hAnsi="Times New Roman" w:cs="Times New Roman"/>
          <w:color w:val="000000"/>
          <w:sz w:val="28"/>
          <w:szCs w:val="28"/>
        </w:rPr>
        <w:t>Луко</w:t>
      </w:r>
      <w:r w:rsidRPr="00A43B1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43B1A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A43B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A43B1A">
        <w:rPr>
          <w:rFonts w:ascii="Times New Roman" w:hAnsi="Times New Roman" w:cs="Times New Roman"/>
          <w:color w:val="000000"/>
          <w:sz w:val="28"/>
          <w:szCs w:val="28"/>
        </w:rPr>
        <w:t>Панкрушихинского</w:t>
      </w:r>
      <w:proofErr w:type="spellEnd"/>
      <w:r w:rsidRPr="00A43B1A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 </w:t>
      </w:r>
      <w:proofErr w:type="spellStart"/>
      <w:r w:rsidRPr="00A43B1A">
        <w:rPr>
          <w:rFonts w:ascii="Times New Roman" w:hAnsi="Times New Roman" w:cs="Times New Roman"/>
          <w:color w:val="000000"/>
          <w:sz w:val="28"/>
          <w:szCs w:val="28"/>
        </w:rPr>
        <w:t>Луковский</w:t>
      </w:r>
      <w:proofErr w:type="spellEnd"/>
      <w:r w:rsidRPr="00A43B1A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Pr="00A43B1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43B1A">
        <w:rPr>
          <w:rFonts w:ascii="Times New Roman" w:hAnsi="Times New Roman" w:cs="Times New Roman"/>
          <w:color w:val="000000"/>
          <w:sz w:val="28"/>
          <w:szCs w:val="28"/>
        </w:rPr>
        <w:t xml:space="preserve">ский Совет депутатов </w:t>
      </w:r>
      <w:proofErr w:type="spellStart"/>
      <w:r w:rsidRPr="00A43B1A">
        <w:rPr>
          <w:rFonts w:ascii="Times New Roman" w:hAnsi="Times New Roman" w:cs="Times New Roman"/>
          <w:color w:val="000000"/>
          <w:sz w:val="28"/>
          <w:szCs w:val="28"/>
        </w:rPr>
        <w:t>Панкрушихинского</w:t>
      </w:r>
      <w:proofErr w:type="spellEnd"/>
      <w:r w:rsidRPr="00A43B1A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</w:p>
    <w:p w:rsidR="00A43B1A" w:rsidRPr="00A43B1A" w:rsidRDefault="00A43B1A" w:rsidP="00A43B1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B1A" w:rsidRPr="00A43B1A" w:rsidRDefault="00A43B1A" w:rsidP="00A43B1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B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РЕШИЛ:</w:t>
      </w:r>
    </w:p>
    <w:p w:rsidR="00A43B1A" w:rsidRPr="00A43B1A" w:rsidRDefault="00A43B1A" w:rsidP="00A43B1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B1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A43B1A" w:rsidRPr="00A43B1A" w:rsidRDefault="00A43B1A" w:rsidP="00A43B1A">
      <w:pPr>
        <w:shd w:val="clear" w:color="auto" w:fill="FFFFFF"/>
        <w:tabs>
          <w:tab w:val="left" w:pos="567"/>
        </w:tabs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B1A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 отчет об исполнении бюджета </w:t>
      </w:r>
      <w:proofErr w:type="spellStart"/>
      <w:r w:rsidRPr="00A43B1A">
        <w:rPr>
          <w:rFonts w:ascii="Times New Roman" w:hAnsi="Times New Roman" w:cs="Times New Roman"/>
          <w:color w:val="000000"/>
          <w:sz w:val="28"/>
          <w:szCs w:val="28"/>
        </w:rPr>
        <w:t>Луковского</w:t>
      </w:r>
      <w:proofErr w:type="spellEnd"/>
      <w:r w:rsidRPr="00A43B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за 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43B1A">
        <w:rPr>
          <w:rFonts w:ascii="Times New Roman" w:hAnsi="Times New Roman" w:cs="Times New Roman"/>
          <w:color w:val="000000"/>
          <w:sz w:val="28"/>
          <w:szCs w:val="28"/>
        </w:rPr>
        <w:t xml:space="preserve"> год  по доходам  в сумме 2</w:t>
      </w:r>
      <w:r>
        <w:rPr>
          <w:rFonts w:ascii="Times New Roman" w:hAnsi="Times New Roman" w:cs="Times New Roman"/>
          <w:color w:val="000000"/>
          <w:sz w:val="28"/>
          <w:szCs w:val="28"/>
        </w:rPr>
        <w:t>062</w:t>
      </w:r>
      <w:r w:rsidRPr="00A43B1A">
        <w:rPr>
          <w:rFonts w:ascii="Times New Roman" w:hAnsi="Times New Roman" w:cs="Times New Roman"/>
          <w:color w:val="000000"/>
          <w:sz w:val="28"/>
          <w:szCs w:val="28"/>
        </w:rPr>
        <w:t>,1 тыс</w:t>
      </w:r>
      <w:proofErr w:type="gramStart"/>
      <w:r w:rsidRPr="00A43B1A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A43B1A">
        <w:rPr>
          <w:rFonts w:ascii="Times New Roman" w:hAnsi="Times New Roman" w:cs="Times New Roman"/>
          <w:color w:val="000000"/>
          <w:sz w:val="28"/>
          <w:szCs w:val="28"/>
        </w:rPr>
        <w:t>ублей, по расходам в сумме 2</w:t>
      </w:r>
      <w:r>
        <w:rPr>
          <w:rFonts w:ascii="Times New Roman" w:hAnsi="Times New Roman" w:cs="Times New Roman"/>
          <w:color w:val="000000"/>
          <w:sz w:val="28"/>
          <w:szCs w:val="28"/>
        </w:rPr>
        <w:t>062</w:t>
      </w:r>
      <w:r w:rsidRPr="00A43B1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43B1A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тыс.рублей, по источникам финансирования дефицита бюджета  </w:t>
      </w:r>
      <w:proofErr w:type="spellStart"/>
      <w:r w:rsidRPr="00A43B1A">
        <w:rPr>
          <w:rFonts w:ascii="Times New Roman" w:hAnsi="Times New Roman" w:cs="Times New Roman"/>
          <w:color w:val="000000"/>
          <w:sz w:val="28"/>
          <w:szCs w:val="28"/>
        </w:rPr>
        <w:t>Луковского</w:t>
      </w:r>
      <w:proofErr w:type="spellEnd"/>
      <w:r w:rsidRPr="00A43B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43B1A">
        <w:rPr>
          <w:rFonts w:ascii="Times New Roman" w:hAnsi="Times New Roman" w:cs="Times New Roman"/>
          <w:color w:val="000000"/>
          <w:sz w:val="28"/>
          <w:szCs w:val="28"/>
        </w:rPr>
        <w:t>тыс.рублей.</w:t>
      </w:r>
    </w:p>
    <w:p w:rsidR="00A43B1A" w:rsidRPr="00A43B1A" w:rsidRDefault="00A43B1A" w:rsidP="00A43B1A">
      <w:pPr>
        <w:shd w:val="clear" w:color="auto" w:fill="FFFFFF"/>
        <w:tabs>
          <w:tab w:val="left" w:pos="567"/>
        </w:tabs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B1A" w:rsidRPr="00A43B1A" w:rsidRDefault="00A43B1A" w:rsidP="00A43B1A">
      <w:pPr>
        <w:shd w:val="clear" w:color="auto" w:fill="FFFFFF"/>
        <w:tabs>
          <w:tab w:val="left" w:pos="567"/>
        </w:tabs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B1A">
        <w:rPr>
          <w:rFonts w:ascii="Times New Roman" w:hAnsi="Times New Roman" w:cs="Times New Roman"/>
          <w:sz w:val="28"/>
          <w:szCs w:val="28"/>
        </w:rPr>
        <w:t>2.Обнародовать настоящее решение на информационных стендах.</w:t>
      </w:r>
    </w:p>
    <w:p w:rsidR="00A43B1A" w:rsidRPr="00A43B1A" w:rsidRDefault="00A43B1A" w:rsidP="00A43B1A">
      <w:pPr>
        <w:shd w:val="clear" w:color="auto" w:fill="FFFFFF"/>
        <w:tabs>
          <w:tab w:val="left" w:pos="567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43B1A" w:rsidRPr="00A43B1A" w:rsidRDefault="00A43B1A" w:rsidP="00A43B1A">
      <w:pPr>
        <w:shd w:val="clear" w:color="auto" w:fill="FFFFFF"/>
        <w:tabs>
          <w:tab w:val="left" w:pos="567"/>
        </w:tabs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B1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A43B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3B1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возлагаю на себя. </w:t>
      </w:r>
    </w:p>
    <w:p w:rsidR="00A43B1A" w:rsidRPr="00A43B1A" w:rsidRDefault="00A43B1A" w:rsidP="00A43B1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B1A" w:rsidRPr="00A43B1A" w:rsidRDefault="00A43B1A" w:rsidP="00A43B1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B1A" w:rsidRPr="00A43B1A" w:rsidRDefault="00A43B1A" w:rsidP="00A43B1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B1A" w:rsidRPr="00A43B1A" w:rsidRDefault="00A43B1A" w:rsidP="00A43B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B1A" w:rsidRPr="00A43B1A" w:rsidRDefault="00A43B1A" w:rsidP="00A43B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B1A" w:rsidRPr="00A43B1A" w:rsidRDefault="00A43B1A" w:rsidP="00A43B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43B1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43B1A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  <w:r w:rsidRPr="00A43B1A">
        <w:rPr>
          <w:rFonts w:ascii="Times New Roman" w:hAnsi="Times New Roman" w:cs="Times New Roman"/>
          <w:sz w:val="28"/>
          <w:szCs w:val="28"/>
        </w:rPr>
        <w:t xml:space="preserve"> сельсовета: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3B1A">
        <w:rPr>
          <w:rFonts w:ascii="Times New Roman" w:hAnsi="Times New Roman" w:cs="Times New Roman"/>
          <w:sz w:val="28"/>
          <w:szCs w:val="28"/>
        </w:rPr>
        <w:t xml:space="preserve"> С.И. Горб</w:t>
      </w:r>
      <w:r w:rsidRPr="00A43B1A">
        <w:rPr>
          <w:rFonts w:ascii="Times New Roman" w:hAnsi="Times New Roman" w:cs="Times New Roman"/>
          <w:sz w:val="28"/>
          <w:szCs w:val="28"/>
        </w:rPr>
        <w:t>у</w:t>
      </w:r>
      <w:r w:rsidRPr="00A43B1A">
        <w:rPr>
          <w:rFonts w:ascii="Times New Roman" w:hAnsi="Times New Roman" w:cs="Times New Roman"/>
          <w:sz w:val="28"/>
          <w:szCs w:val="28"/>
        </w:rPr>
        <w:t>нов</w:t>
      </w:r>
      <w:r w:rsidRPr="00A43B1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</w:p>
    <w:p w:rsidR="00A43B1A" w:rsidRPr="00A43B1A" w:rsidRDefault="00A43B1A" w:rsidP="00A43B1A">
      <w:pPr>
        <w:widowControl w:val="0"/>
        <w:autoSpaceDE w:val="0"/>
        <w:autoSpaceDN w:val="0"/>
        <w:adjustRightInd w:val="0"/>
        <w:spacing w:after="0"/>
        <w:ind w:left="5580"/>
        <w:rPr>
          <w:rFonts w:ascii="Times New Roman" w:hAnsi="Times New Roman" w:cs="Times New Roman"/>
          <w:sz w:val="28"/>
          <w:szCs w:val="28"/>
        </w:rPr>
      </w:pPr>
    </w:p>
    <w:p w:rsidR="00A43B1A" w:rsidRPr="00A43B1A" w:rsidRDefault="00A43B1A" w:rsidP="00A43B1A">
      <w:pPr>
        <w:widowControl w:val="0"/>
        <w:autoSpaceDE w:val="0"/>
        <w:autoSpaceDN w:val="0"/>
        <w:adjustRightInd w:val="0"/>
        <w:spacing w:after="0"/>
        <w:ind w:left="5580"/>
        <w:rPr>
          <w:rFonts w:ascii="Times New Roman" w:hAnsi="Times New Roman" w:cs="Times New Roman"/>
          <w:sz w:val="28"/>
          <w:szCs w:val="28"/>
        </w:rPr>
      </w:pPr>
    </w:p>
    <w:p w:rsidR="00A43B1A" w:rsidRPr="00A43B1A" w:rsidRDefault="00A43B1A" w:rsidP="00A43B1A">
      <w:pPr>
        <w:widowControl w:val="0"/>
        <w:autoSpaceDE w:val="0"/>
        <w:autoSpaceDN w:val="0"/>
        <w:adjustRightInd w:val="0"/>
        <w:ind w:left="5580"/>
        <w:rPr>
          <w:rFonts w:ascii="Times New Roman" w:hAnsi="Times New Roman" w:cs="Times New Roman"/>
          <w:sz w:val="28"/>
          <w:szCs w:val="28"/>
        </w:rPr>
      </w:pPr>
    </w:p>
    <w:p w:rsidR="00A43B1A" w:rsidRPr="00A43B1A" w:rsidRDefault="00A43B1A" w:rsidP="00A43B1A">
      <w:pPr>
        <w:widowControl w:val="0"/>
        <w:autoSpaceDE w:val="0"/>
        <w:autoSpaceDN w:val="0"/>
        <w:adjustRightInd w:val="0"/>
        <w:ind w:left="5580"/>
        <w:rPr>
          <w:rFonts w:ascii="Times New Roman" w:hAnsi="Times New Roman" w:cs="Times New Roman"/>
          <w:sz w:val="28"/>
          <w:szCs w:val="28"/>
        </w:rPr>
      </w:pPr>
    </w:p>
    <w:p w:rsidR="00A43B1A" w:rsidRPr="00A43B1A" w:rsidRDefault="00A43B1A" w:rsidP="00A43B1A">
      <w:pPr>
        <w:widowControl w:val="0"/>
        <w:autoSpaceDE w:val="0"/>
        <w:autoSpaceDN w:val="0"/>
        <w:adjustRightInd w:val="0"/>
        <w:ind w:left="5580"/>
        <w:rPr>
          <w:rFonts w:ascii="Times New Roman" w:hAnsi="Times New Roman" w:cs="Times New Roman"/>
          <w:sz w:val="28"/>
          <w:szCs w:val="28"/>
        </w:rPr>
      </w:pPr>
    </w:p>
    <w:p w:rsidR="00A43B1A" w:rsidRPr="00A43B1A" w:rsidRDefault="00A43B1A" w:rsidP="00A43B1A">
      <w:pPr>
        <w:widowControl w:val="0"/>
        <w:autoSpaceDE w:val="0"/>
        <w:autoSpaceDN w:val="0"/>
        <w:adjustRightInd w:val="0"/>
        <w:spacing w:before="100" w:after="10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3B1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B254D" w:rsidRPr="00A43B1A" w:rsidRDefault="003B254D">
      <w:pPr>
        <w:rPr>
          <w:rFonts w:ascii="Times New Roman" w:hAnsi="Times New Roman" w:cs="Times New Roman"/>
          <w:sz w:val="28"/>
          <w:szCs w:val="28"/>
        </w:rPr>
      </w:pPr>
    </w:p>
    <w:sectPr w:rsidR="003B254D" w:rsidRPr="00A4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43B1A"/>
    <w:rsid w:val="003B254D"/>
    <w:rsid w:val="00A4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2018-07-23T09:13:00Z</cp:lastPrinted>
  <dcterms:created xsi:type="dcterms:W3CDTF">2018-07-23T09:11:00Z</dcterms:created>
  <dcterms:modified xsi:type="dcterms:W3CDTF">2018-07-23T09:13:00Z</dcterms:modified>
</cp:coreProperties>
</file>