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СЕЛЬСКИЙ СОВЕТ ДЕПУТАТОВ</w:t>
      </w: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ПАНКРУШИХИНСКОГО РАЙОНА</w:t>
      </w: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7E4F56" w:rsidRDefault="007E4F56" w:rsidP="007E4F56">
      <w:pPr>
        <w:spacing w:after="0" w:line="240" w:lineRule="auto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31июля2013 </w:t>
      </w:r>
      <w:proofErr w:type="spellStart"/>
      <w:r>
        <w:rPr>
          <w:rFonts w:ascii="Arial" w:hAnsi="Arial" w:cs="Arial"/>
          <w:sz w:val="24"/>
        </w:rPr>
        <w:t>года№</w:t>
      </w:r>
      <w:proofErr w:type="spellEnd"/>
      <w:r>
        <w:rPr>
          <w:rFonts w:ascii="Arial" w:hAnsi="Arial" w:cs="Arial"/>
          <w:sz w:val="24"/>
        </w:rPr>
        <w:t xml:space="preserve"> 6</w:t>
      </w:r>
      <w:r w:rsidR="00226CC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                                                                             с.  Луковка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долгосрочной муниципальной целевой 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Программе « Устойчивое развитие 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муниципального образования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Луковский    сельсовет          Панкрушихинского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района Алтайского края» на 2013-2020 годы 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В целях содействия социально – экономическому развитию муниципального образования Луковский сельсовет Панкрушихинского района Алтайского края и создания условий для повышения благосостояния населения</w:t>
      </w:r>
      <w:r w:rsidR="007025D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на основании ст.17 Федерального Закона от 06 октября 2003 года № 131 – ФЗ « Об общих принципах организации местного самоуправления в Российской Федерации»</w:t>
      </w:r>
      <w:r w:rsidR="00F625A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закона Алтайского края от 07.11.2006 № 117 </w:t>
      </w:r>
      <w:r w:rsidR="007025D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ЗС « О государственном прогнозировании, индикативном планировании и программировании социально – экономического развития</w:t>
      </w:r>
      <w:proofErr w:type="gramEnd"/>
      <w:r>
        <w:rPr>
          <w:rFonts w:ascii="Arial" w:hAnsi="Arial" w:cs="Arial"/>
          <w:sz w:val="24"/>
        </w:rPr>
        <w:t>», законодательных актов Алтайского края, Уставом муниципального образования Луковский сельсовет Панкрушихинского района, Луковский сельский Совет депутатов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РЕШИЛ: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1.  Утвердить долгосрочную муниципальную целевую программу « Устойчивое развитие муниципального  образования Луковский сельсовет Панкрушихинского района Алтайского края на 2013 – 2020 годы.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  <w:t>2. Решение вступает в силу в день, следующий за днем официального обнародования.</w:t>
      </w:r>
    </w:p>
    <w:p w:rsidR="00F625A6" w:rsidRDefault="007E4F56" w:rsidP="00F625A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7025D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proofErr w:type="gramStart"/>
      <w:r w:rsidR="00F625A6">
        <w:rPr>
          <w:rFonts w:ascii="Arial" w:hAnsi="Arial" w:cs="Arial"/>
          <w:sz w:val="24"/>
        </w:rPr>
        <w:t>Контроль за</w:t>
      </w:r>
      <w:proofErr w:type="gramEnd"/>
      <w:r w:rsidR="00F625A6"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025D8" w:rsidRDefault="007025D8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                                                  С.И. Горбунов</w:t>
      </w:r>
    </w:p>
    <w:p w:rsidR="007E4F56" w:rsidRDefault="007E4F56" w:rsidP="007E4F56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7E4F56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56"/>
    <w:rsid w:val="000346F5"/>
    <w:rsid w:val="00121E4B"/>
    <w:rsid w:val="001B3904"/>
    <w:rsid w:val="00226CCB"/>
    <w:rsid w:val="00401144"/>
    <w:rsid w:val="005F10E2"/>
    <w:rsid w:val="007025D8"/>
    <w:rsid w:val="007E4F56"/>
    <w:rsid w:val="00C778A7"/>
    <w:rsid w:val="00DA1044"/>
    <w:rsid w:val="00F6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56"/>
    <w:pPr>
      <w:autoSpaceDE w:val="0"/>
      <w:autoSpaceDN w:val="0"/>
      <w:adjustRightInd w:val="0"/>
      <w:spacing w:line="276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2013-10-11T07:00:00Z</cp:lastPrinted>
  <dcterms:created xsi:type="dcterms:W3CDTF">2013-10-11T06:45:00Z</dcterms:created>
  <dcterms:modified xsi:type="dcterms:W3CDTF">2017-04-06T07:30:00Z</dcterms:modified>
</cp:coreProperties>
</file>