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ЛУКОВСКИЙ СЕЛЬСКИЙ СОВЕТ ДЕПУТАТОВ</w:t>
      </w: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«25» декабря  2014 г. № </w:t>
      </w:r>
      <w:r w:rsidR="009E53E4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                                             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уковка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Об отчете оргкомитета по подготовке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и проведению публичных слушаний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по бюджету  муниципального образования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Луковский сельсовет Панкрушихинского района 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Заслушав председателя оргкомитета  С.П. Токареву,  об итогах проведения публичных слушаний по бюджету на 2015 год  муниципального образования Луковский сельсовет Панкрушихинского района Алтайского края, в соответствии с п.п. 1, п.3 статьи 28 Федерального закона от 6 октября 2003 года №131-ФЗ «Об общих принципах организации местного самоуправления в Российской Федерации», статьи 10 Положения о публичных слушаниях в муниципальном образовании</w:t>
      </w:r>
      <w:proofErr w:type="gramEnd"/>
      <w:r>
        <w:rPr>
          <w:sz w:val="28"/>
          <w:szCs w:val="28"/>
        </w:rPr>
        <w:t xml:space="preserve"> Луковский сельсовет Панкрушихинского района Алтайского края, Луковский сельский Совет депутатов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0090" w:rsidRDefault="00310090" w:rsidP="00310090">
      <w:pPr>
        <w:jc w:val="center"/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Отчет о работе оргкомитета об итогах подготовки и проведения публичных слушаний по бюджету на 2015год муниципального образования Луковский сельсовет Панкрушихинского района Алтайского края утвердить.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310090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ОТЧЕТ</w:t>
      </w:r>
    </w:p>
    <w:p w:rsidR="00310090" w:rsidRDefault="00310090" w:rsidP="00310090">
      <w:pPr>
        <w:jc w:val="center"/>
        <w:rPr>
          <w:sz w:val="28"/>
          <w:szCs w:val="28"/>
        </w:rPr>
      </w:pPr>
      <w:r>
        <w:rPr>
          <w:sz w:val="28"/>
          <w:szCs w:val="28"/>
        </w:rPr>
        <w:t>о  работе Оргкомитета по подготовке  и итогах проведения публичных слушаний по бюджету Луковского сельсовета на 2015 год</w:t>
      </w:r>
    </w:p>
    <w:p w:rsidR="00310090" w:rsidRDefault="00310090" w:rsidP="00310090">
      <w:pPr>
        <w:rPr>
          <w:sz w:val="28"/>
          <w:szCs w:val="28"/>
        </w:rPr>
      </w:pPr>
    </w:p>
    <w:p w:rsidR="00310090" w:rsidRDefault="00310090" w:rsidP="00310090">
      <w:pPr>
        <w:ind w:left="360"/>
        <w:rPr>
          <w:sz w:val="28"/>
          <w:szCs w:val="28"/>
        </w:rPr>
      </w:pP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Решением № </w:t>
      </w:r>
      <w:r w:rsidR="00962F05">
        <w:rPr>
          <w:sz w:val="28"/>
          <w:szCs w:val="28"/>
        </w:rPr>
        <w:t>26</w:t>
      </w:r>
      <w:r>
        <w:rPr>
          <w:sz w:val="28"/>
          <w:szCs w:val="28"/>
        </w:rPr>
        <w:t xml:space="preserve">    от 14 ноября   2014 года был утвержден состав оргкомитета по публичным слушаниям по бюджету на 2015 год муниципального образования Луковский сельсовет Панкрушихинского района Алтайского края, а также утвержден  план мероприятий по подготовке проведения публичных слушаний по бюджету на 2015 год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Луковский сельсовет Панкрушихинского района Алтайского края.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утвержденным планом были проведены следующие мероприятия;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  бюджета на 2015 год муниципального образования Луковский сельсовет Панкрушихинского района Алтайского края обнародован в установленном порядке; направлен в библиотеки на территории сельсовета,  вывешен на стенде информации.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Членами оргкомитета проведено заседание, на котором они были ознакомлены с проектом  бюджета на 2015 год муниципального образования Луковский сельсовет Панкрушихинского района Алтайского края,  внесли свои предложения. А также приняли решение провести работу среди населения по обсуждению проекта  бюджета на 2015 год  Луковского сельсовета  Панкрушихинского района Алтайского края.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  бюджета на 2015 год  муниципального образования Луковский сельсовет Панкрушихинского района Алтайского края  был направлен в прокуратуру Панкрушихинского района для оценки соответствия бюджета на 2015 год  муниципального образования Луковский сельсовет Панкрушихинского района Алтайского края  требованиям действующего законодательства.                Публичные слушания были проведены в соответствии с утвержденным планом 15 декабря   2014 года.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 На публичных слушаниях кроме членов оргкомитета присутствовало 12 человек.</w:t>
      </w:r>
    </w:p>
    <w:p w:rsidR="00310090" w:rsidRDefault="00310090" w:rsidP="00310090">
      <w:pPr>
        <w:rPr>
          <w:sz w:val="28"/>
          <w:szCs w:val="28"/>
        </w:rPr>
      </w:pPr>
      <w:r>
        <w:rPr>
          <w:sz w:val="28"/>
          <w:szCs w:val="28"/>
        </w:rPr>
        <w:t xml:space="preserve">     Дополнений и изменений на публичных слушаниях не поступало.        </w:t>
      </w:r>
    </w:p>
    <w:p w:rsidR="00310090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</w:p>
    <w:p w:rsidR="00310090" w:rsidRDefault="00310090" w:rsidP="003100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С.П. Токарева   </w:t>
      </w:r>
    </w:p>
    <w:p w:rsidR="00310090" w:rsidRDefault="00310090" w:rsidP="00310090">
      <w:pPr>
        <w:jc w:val="center"/>
        <w:rPr>
          <w:b/>
          <w:sz w:val="28"/>
          <w:szCs w:val="28"/>
        </w:rPr>
      </w:pPr>
    </w:p>
    <w:p w:rsidR="00310090" w:rsidRDefault="00310090" w:rsidP="00310090">
      <w:pPr>
        <w:rPr>
          <w:b/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0090"/>
    <w:rsid w:val="000127C0"/>
    <w:rsid w:val="000346F5"/>
    <w:rsid w:val="000E6EF4"/>
    <w:rsid w:val="00121E4B"/>
    <w:rsid w:val="001B3904"/>
    <w:rsid w:val="00310090"/>
    <w:rsid w:val="006C13D7"/>
    <w:rsid w:val="00962F05"/>
    <w:rsid w:val="009E53E4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9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2015-01-29T09:11:00Z</cp:lastPrinted>
  <dcterms:created xsi:type="dcterms:W3CDTF">2014-12-08T09:44:00Z</dcterms:created>
  <dcterms:modified xsi:type="dcterms:W3CDTF">2015-01-29T09:11:00Z</dcterms:modified>
</cp:coreProperties>
</file>